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49F61445"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713730">
        <w:rPr>
          <w:rFonts w:ascii="Verdana" w:eastAsiaTheme="minorHAnsi" w:hAnsi="Verdana" w:cs="Times New Roman"/>
          <w:b/>
          <w:bCs/>
          <w:sz w:val="20"/>
          <w:szCs w:val="20"/>
          <w:lang w:eastAsia="en-GB"/>
        </w:rPr>
        <w:t xml:space="preserve">- </w:t>
      </w:r>
      <w:r w:rsidR="00713730" w:rsidRPr="00713730">
        <w:rPr>
          <w:rFonts w:ascii="Verdana" w:eastAsiaTheme="minorHAnsi" w:hAnsi="Verdana" w:cs="Times New Roman"/>
          <w:b/>
          <w:bCs/>
          <w:sz w:val="20"/>
          <w:szCs w:val="20"/>
          <w:lang w:eastAsia="en-GB"/>
        </w:rPr>
        <w:t>VAIZDO PULTŲ SISTE</w:t>
      </w:r>
      <w:r w:rsidR="00713730">
        <w:rPr>
          <w:rFonts w:ascii="Verdana" w:eastAsiaTheme="minorHAnsi" w:hAnsi="Verdana" w:cs="Times New Roman"/>
          <w:b/>
          <w:bCs/>
          <w:sz w:val="20"/>
          <w:szCs w:val="20"/>
          <w:lang w:eastAsia="en-GB"/>
        </w:rPr>
        <w:t>MOS</w:t>
      </w:r>
      <w:r w:rsidR="00713730" w:rsidRPr="00DC0CA5">
        <w:rPr>
          <w:rFonts w:ascii="Verdana" w:eastAsiaTheme="minorHAnsi" w:hAnsi="Verdana" w:cs="Times New Roman"/>
          <w:b/>
          <w:bCs/>
          <w:sz w:val="20"/>
          <w:szCs w:val="20"/>
          <w:lang w:eastAsia="en-GB"/>
        </w:rPr>
        <w:t xml:space="preserve"> </w:t>
      </w:r>
      <w:r w:rsidR="00713730">
        <w:rPr>
          <w:rFonts w:ascii="Verdana" w:eastAsiaTheme="minorHAnsi" w:hAnsi="Verdana" w:cs="Times New Roman"/>
          <w:b/>
          <w:bCs/>
          <w:sz w:val="20"/>
          <w:szCs w:val="20"/>
          <w:lang w:eastAsia="en-GB"/>
        </w:rPr>
        <w:t>(</w:t>
      </w:r>
      <w:r w:rsidR="00BF5FBF">
        <w:rPr>
          <w:rFonts w:ascii="Verdana" w:eastAsiaTheme="minorHAnsi" w:hAnsi="Verdana" w:cs="Times New Roman"/>
          <w:b/>
          <w:bCs/>
          <w:sz w:val="20"/>
          <w:szCs w:val="20"/>
          <w:lang w:eastAsia="en-GB"/>
        </w:rPr>
        <w:t>III pirkimo dalis</w:t>
      </w:r>
      <w:r w:rsidR="00713730">
        <w:rPr>
          <w:rFonts w:ascii="Verdana" w:eastAsiaTheme="minorHAnsi" w:hAnsi="Verdana" w:cs="Times New Roman"/>
          <w:b/>
          <w:bCs/>
          <w:sz w:val="20"/>
          <w:szCs w:val="20"/>
          <w:lang w:eastAsia="en-GB"/>
        </w:rPr>
        <w:t xml:space="preserve">)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67C2D949" w14:textId="17B520EE" w:rsidR="00197AE6" w:rsidRPr="00EF4723" w:rsidRDefault="00072FE0" w:rsidP="00197AE6">
      <w:pPr>
        <w:pStyle w:val="ListParagraph"/>
        <w:numPr>
          <w:ilvl w:val="1"/>
          <w:numId w:val="2"/>
        </w:numPr>
        <w:jc w:val="both"/>
        <w:rPr>
          <w:rFonts w:ascii="Verdana" w:hAnsi="Verdana"/>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197AE6" w:rsidRPr="00EF4723">
        <w:rPr>
          <w:rFonts w:ascii="Verdana" w:hAnsi="Verdana"/>
          <w:b/>
          <w:sz w:val="20"/>
          <w:szCs w:val="20"/>
        </w:rPr>
        <w:t>Trečiosios TV studijos aparatinę įrangos sistemą</w:t>
      </w:r>
      <w:r w:rsidR="00197AE6">
        <w:rPr>
          <w:rFonts w:ascii="Verdana" w:hAnsi="Verdana"/>
          <w:b/>
          <w:sz w:val="20"/>
          <w:szCs w:val="20"/>
        </w:rPr>
        <w:t xml:space="preserve"> (toliau – ST-3) </w:t>
      </w:r>
      <w:r w:rsidR="00197AE6" w:rsidRPr="00EF4723">
        <w:rPr>
          <w:rFonts w:ascii="Verdana" w:hAnsi="Verdana"/>
          <w:b/>
          <w:sz w:val="20"/>
          <w:szCs w:val="20"/>
        </w:rPr>
        <w:t xml:space="preserve">- </w:t>
      </w:r>
      <w:r w:rsidR="00197AE6" w:rsidRPr="00197AE6">
        <w:rPr>
          <w:rFonts w:ascii="Verdana" w:hAnsi="Verdana"/>
          <w:b/>
          <w:sz w:val="20"/>
          <w:szCs w:val="20"/>
        </w:rPr>
        <w:t>Vaizdo pultų sistem</w:t>
      </w:r>
      <w:r w:rsidR="00197AE6">
        <w:rPr>
          <w:rFonts w:ascii="Verdana" w:hAnsi="Verdana"/>
          <w:b/>
          <w:sz w:val="20"/>
          <w:szCs w:val="20"/>
        </w:rPr>
        <w:t>ą</w:t>
      </w:r>
      <w:r w:rsidR="00197AE6" w:rsidRPr="00EF4723">
        <w:rPr>
          <w:rFonts w:ascii="Verdana" w:hAnsi="Verdana"/>
          <w:b/>
          <w:sz w:val="20"/>
          <w:szCs w:val="20"/>
        </w:rPr>
        <w:t xml:space="preserve">, </w:t>
      </w:r>
      <w:r w:rsidR="00197AE6" w:rsidRPr="00EF4723">
        <w:rPr>
          <w:rFonts w:ascii="Verdana" w:hAnsi="Verdana"/>
          <w:bCs/>
          <w:sz w:val="20"/>
          <w:szCs w:val="20"/>
        </w:rPr>
        <w:t>kuri bus skirta LRT ST-3 įrengti (toliau</w:t>
      </w:r>
      <w:r w:rsidR="00197AE6"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59759D39"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119B2B65" w:rsidRPr="6DB8C4E9">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101D7318"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E9118A">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0E9E87B5"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E9118A">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72C8EE56"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EC1CB1">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DC0CA5" w14:paraId="155EAE5C" w14:textId="77777777" w:rsidTr="00CC34FD">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061156" w14:paraId="54E72598" w14:textId="77777777" w:rsidTr="00CC34FD">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53C486C4"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061156" w14:paraId="59E71190" w14:textId="77777777" w:rsidTr="00CC34FD">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t>2</w:t>
            </w:r>
            <w:r w:rsidR="00C84F75" w:rsidRPr="00DC0CA5">
              <w:rPr>
                <w:rFonts w:ascii="Verdana" w:hAnsi="Verdana"/>
                <w:sz w:val="20"/>
                <w:szCs w:val="20"/>
              </w:rPr>
              <w:t>.</w:t>
            </w:r>
          </w:p>
        </w:tc>
        <w:tc>
          <w:tcPr>
            <w:tcW w:w="1477" w:type="dxa"/>
          </w:tcPr>
          <w:p w14:paraId="1F5DB41D" w14:textId="13F6C418"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061156" w14:paraId="56B8519C" w14:textId="77777777" w:rsidTr="00CC34FD">
        <w:tc>
          <w:tcPr>
            <w:tcW w:w="600" w:type="dxa"/>
          </w:tcPr>
          <w:p w14:paraId="01791412" w14:textId="7CCD86B6" w:rsidR="00C84F75" w:rsidRPr="00DC0CA5" w:rsidRDefault="560C534F" w:rsidP="003E636A">
            <w:pPr>
              <w:pStyle w:val="ListParagraph"/>
              <w:ind w:left="0"/>
              <w:jc w:val="both"/>
              <w:rPr>
                <w:rFonts w:ascii="Verdana" w:hAnsi="Verdana"/>
                <w:sz w:val="20"/>
                <w:szCs w:val="20"/>
              </w:rPr>
            </w:pPr>
            <w:r w:rsidRPr="5A6625A0">
              <w:rPr>
                <w:rFonts w:ascii="Verdana" w:hAnsi="Verdana"/>
                <w:sz w:val="20"/>
                <w:szCs w:val="20"/>
              </w:rPr>
              <w:t>3</w:t>
            </w:r>
            <w:r w:rsidR="00C84F75" w:rsidRPr="00DC0CA5">
              <w:rPr>
                <w:rFonts w:ascii="Verdana" w:hAnsi="Verdana"/>
                <w:sz w:val="20"/>
                <w:szCs w:val="20"/>
              </w:rPr>
              <w:t>.</w:t>
            </w:r>
          </w:p>
        </w:tc>
        <w:tc>
          <w:tcPr>
            <w:tcW w:w="1477" w:type="dxa"/>
          </w:tcPr>
          <w:p w14:paraId="1D03969C" w14:textId="73B5E495"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4902AC8F" w14:textId="4C091E94" w:rsidR="003F3D43" w:rsidRPr="00197AE6" w:rsidRDefault="007358C9" w:rsidP="00197AE6">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5B5DDEA6" w14:textId="240F1AB2" w:rsidR="00BF531F" w:rsidRPr="00DC0CA5" w:rsidRDefault="00BF531F">
      <w:pPr>
        <w:rPr>
          <w:rFonts w:ascii="Verdana" w:eastAsiaTheme="minorEastAsia" w:hAnsi="Verdana" w:cstheme="minorBidi"/>
          <w:b/>
          <w:bCs/>
          <w:sz w:val="20"/>
          <w:szCs w:val="20"/>
          <w:lang w:val="lt-LT" w:eastAsia="en-US"/>
        </w:rPr>
      </w:pPr>
      <w:bookmarkStart w:id="7" w:name="_Hlk180506113"/>
    </w:p>
    <w:p w14:paraId="1A25E6EC" w14:textId="07C994CB" w:rsidR="005E47B3" w:rsidRPr="00DC0CA5" w:rsidRDefault="005E47B3" w:rsidP="005E47B3">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t>Konkretūs reikalavimai prekėms</w:t>
      </w:r>
    </w:p>
    <w:p w14:paraId="3B18AE45" w14:textId="79980C17" w:rsidR="005E47B3" w:rsidRPr="00CC34FD" w:rsidRDefault="00652AC6" w:rsidP="005E47B3">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III pirkimo dalis:</w:t>
      </w:r>
      <w:r w:rsidR="00ED4BAD" w:rsidRPr="00DC0CA5">
        <w:rPr>
          <w:rFonts w:ascii="Verdana" w:hAnsi="Verdana"/>
          <w:b/>
          <w:sz w:val="20"/>
          <w:szCs w:val="20"/>
        </w:rPr>
        <w:t xml:space="preserve"> Vaizdo pultų</w:t>
      </w:r>
      <w:r w:rsidR="005E47B3" w:rsidRPr="00DC0CA5">
        <w:rPr>
          <w:rFonts w:ascii="Verdana" w:hAnsi="Verdana"/>
          <w:b/>
          <w:sz w:val="20"/>
          <w:szCs w:val="20"/>
        </w:rPr>
        <w:t xml:space="preserve"> sistema</w:t>
      </w:r>
      <w:r w:rsidR="00ED4BAD" w:rsidRPr="00DC0CA5">
        <w:rPr>
          <w:rFonts w:ascii="Verdana" w:hAnsi="Verdana"/>
          <w:b/>
          <w:sz w:val="20"/>
          <w:szCs w:val="20"/>
        </w:rPr>
        <w:t xml:space="preserve"> </w:t>
      </w:r>
      <w:r w:rsidR="005E47B3" w:rsidRPr="00DC0CA5">
        <w:rPr>
          <w:rFonts w:ascii="Verdana" w:hAnsi="Verdana" w:cs="Times New Roman"/>
          <w:b/>
          <w:sz w:val="20"/>
          <w:szCs w:val="20"/>
        </w:rPr>
        <w:t xml:space="preserve">- 1 </w:t>
      </w:r>
      <w:proofErr w:type="spellStart"/>
      <w:r w:rsidR="005E47B3" w:rsidRPr="00DC0CA5">
        <w:rPr>
          <w:rFonts w:ascii="Verdana" w:hAnsi="Verdana" w:cs="Times New Roman"/>
          <w:b/>
          <w:sz w:val="20"/>
          <w:szCs w:val="20"/>
        </w:rPr>
        <w:t>kompl</w:t>
      </w:r>
      <w:proofErr w:type="spellEnd"/>
      <w:r w:rsidR="005E47B3" w:rsidRPr="00DC0CA5">
        <w:rPr>
          <w:rFonts w:ascii="Verdana" w:hAnsi="Verdana" w:cs="Times New Roman"/>
          <w:b/>
          <w:sz w:val="20"/>
          <w:szCs w:val="20"/>
        </w:rPr>
        <w:t xml:space="preserve">. </w:t>
      </w:r>
      <w:r w:rsidR="005E47B3"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5E47B3"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987531" w:rsidRPr="00DC0CA5">
        <w:rPr>
          <w:rFonts w:ascii="Verdana" w:hAnsi="Verdana" w:cs="Times New Roman"/>
          <w:bCs/>
          <w:color w:val="000000" w:themeColor="text1"/>
          <w:sz w:val="20"/>
          <w:szCs w:val="20"/>
        </w:rPr>
        <w:t xml:space="preserve"> Eur be PVM</w:t>
      </w:r>
      <w:r w:rsidR="005E47B3" w:rsidRPr="00DC0CA5">
        <w:rPr>
          <w:rFonts w:ascii="Verdana" w:hAnsi="Verdana" w:cs="Times New Roman"/>
          <w:bCs/>
          <w:color w:val="000000" w:themeColor="text1"/>
          <w:sz w:val="20"/>
          <w:szCs w:val="20"/>
        </w:rPr>
        <w:t xml:space="preserve">. Reikalavimai Prekėms nurodyti </w:t>
      </w:r>
      <w:r w:rsidR="00197AE6">
        <w:rPr>
          <w:rFonts w:ascii="Verdana" w:hAnsi="Verdana" w:cs="Times New Roman"/>
          <w:bCs/>
          <w:color w:val="000000" w:themeColor="text1"/>
          <w:sz w:val="20"/>
          <w:szCs w:val="20"/>
        </w:rPr>
        <w:t>3</w:t>
      </w:r>
      <w:r w:rsidR="005E47B3" w:rsidRPr="00DC0CA5">
        <w:rPr>
          <w:rFonts w:ascii="Verdana" w:hAnsi="Verdana" w:cs="Times New Roman"/>
          <w:bCs/>
          <w:color w:val="000000" w:themeColor="text1"/>
          <w:sz w:val="20"/>
          <w:szCs w:val="20"/>
        </w:rPr>
        <w:t xml:space="preserve"> lentelėje.</w:t>
      </w:r>
    </w:p>
    <w:p w14:paraId="2EB5CB1C" w14:textId="77777777" w:rsidR="00F65F0A" w:rsidRPr="00DC0CA5" w:rsidRDefault="00F65F0A" w:rsidP="00CC34FD">
      <w:pPr>
        <w:pStyle w:val="ListParagraph"/>
        <w:ind w:left="567"/>
        <w:jc w:val="both"/>
        <w:rPr>
          <w:rFonts w:ascii="Verdana" w:hAnsi="Verdana" w:cs="Times New Roman"/>
          <w:sz w:val="20"/>
          <w:szCs w:val="20"/>
        </w:rPr>
      </w:pPr>
    </w:p>
    <w:p w14:paraId="3CE2724C" w14:textId="0DACBCA1" w:rsidR="005E47B3" w:rsidRPr="00DC0CA5" w:rsidRDefault="00197AE6" w:rsidP="005E47B3">
      <w:pPr>
        <w:pStyle w:val="ListParagraph"/>
        <w:jc w:val="right"/>
        <w:rPr>
          <w:rFonts w:ascii="Verdana" w:hAnsi="Verdana" w:cs="Times New Roman"/>
          <w:sz w:val="20"/>
          <w:szCs w:val="20"/>
        </w:rPr>
      </w:pPr>
      <w:r>
        <w:rPr>
          <w:rFonts w:ascii="Verdana" w:hAnsi="Verdana" w:cs="Times New Roman"/>
          <w:sz w:val="20"/>
          <w:szCs w:val="20"/>
        </w:rPr>
        <w:t>2</w:t>
      </w:r>
      <w:r w:rsidR="005E47B3"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68DC1C5D"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647904B"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1277806A"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0D861CF5" w14:textId="77777777" w:rsidR="005E47B3" w:rsidRPr="00DC0CA5" w:rsidRDefault="005E47B3">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D118A30"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4EF5390"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C65AC87"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98A27D"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19E8187"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75E6E4C5" w14:textId="77777777">
        <w:tc>
          <w:tcPr>
            <w:tcW w:w="586" w:type="dxa"/>
            <w:tcBorders>
              <w:top w:val="single" w:sz="4" w:space="0" w:color="auto"/>
              <w:left w:val="single" w:sz="4" w:space="0" w:color="auto"/>
              <w:bottom w:val="single" w:sz="4" w:space="0" w:color="auto"/>
              <w:right w:val="single" w:sz="4" w:space="0" w:color="auto"/>
            </w:tcBorders>
            <w:hideMark/>
          </w:tcPr>
          <w:p w14:paraId="5F391398"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2BB19911"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5749FBC3"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4C4C58D5"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7F8B9EC"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0C0164B6"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2C8142A8"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6FBBDBFA" w14:textId="77777777">
        <w:tc>
          <w:tcPr>
            <w:tcW w:w="586" w:type="dxa"/>
            <w:tcBorders>
              <w:top w:val="single" w:sz="4" w:space="0" w:color="auto"/>
              <w:left w:val="single" w:sz="4" w:space="0" w:color="auto"/>
              <w:bottom w:val="single" w:sz="4" w:space="0" w:color="auto"/>
              <w:right w:val="single" w:sz="4" w:space="0" w:color="auto"/>
            </w:tcBorders>
          </w:tcPr>
          <w:p w14:paraId="37C0ADF0" w14:textId="30FF036E" w:rsidR="005E47B3" w:rsidRPr="00DC0CA5" w:rsidRDefault="00652AC6">
            <w:pPr>
              <w:jc w:val="right"/>
              <w:rPr>
                <w:rFonts w:ascii="Verdana" w:hAnsi="Verdana"/>
                <w:snapToGrid w:val="0"/>
                <w:sz w:val="20"/>
                <w:szCs w:val="20"/>
                <w:lang w:val="lt-LT"/>
              </w:rPr>
            </w:pPr>
            <w:r w:rsidRPr="00DC0CA5">
              <w:rPr>
                <w:rFonts w:ascii="Verdana" w:hAnsi="Verdana"/>
                <w:snapToGrid w:val="0"/>
                <w:sz w:val="20"/>
                <w:szCs w:val="20"/>
                <w:lang w:val="lt-LT"/>
              </w:rPr>
              <w:t>1</w:t>
            </w:r>
            <w:r w:rsidR="005E47B3"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5DD97BE" w14:textId="77777777" w:rsidR="005E47B3" w:rsidRPr="00DC0CA5" w:rsidRDefault="005E47B3">
            <w:pPr>
              <w:jc w:val="both"/>
              <w:rPr>
                <w:rFonts w:ascii="Verdana" w:hAnsi="Verdana"/>
                <w:snapToGrid w:val="0"/>
                <w:sz w:val="20"/>
                <w:szCs w:val="20"/>
                <w:lang w:val="lt-LT"/>
              </w:rPr>
            </w:pPr>
            <w:r w:rsidRPr="00DC0CA5">
              <w:rPr>
                <w:rFonts w:ascii="Verdana" w:hAnsi="Verdana"/>
                <w:snapToGrid w:val="0"/>
                <w:sz w:val="20"/>
                <w:szCs w:val="20"/>
                <w:lang w:val="lt-LT"/>
              </w:rPr>
              <w:t xml:space="preserve">Vaizdo pultų sistema </w:t>
            </w:r>
          </w:p>
        </w:tc>
        <w:tc>
          <w:tcPr>
            <w:tcW w:w="1501" w:type="dxa"/>
            <w:tcBorders>
              <w:top w:val="single" w:sz="4" w:space="0" w:color="auto"/>
              <w:left w:val="single" w:sz="4" w:space="0" w:color="auto"/>
              <w:bottom w:val="single" w:sz="4" w:space="0" w:color="auto"/>
              <w:right w:val="single" w:sz="4" w:space="0" w:color="auto"/>
            </w:tcBorders>
          </w:tcPr>
          <w:p w14:paraId="51133FC5"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A824A32"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3655401"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01547D2A"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1525CB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4E866676" w14:textId="77777777">
        <w:tc>
          <w:tcPr>
            <w:tcW w:w="586" w:type="dxa"/>
            <w:tcBorders>
              <w:top w:val="single" w:sz="4" w:space="0" w:color="auto"/>
              <w:left w:val="single" w:sz="4" w:space="0" w:color="auto"/>
              <w:bottom w:val="single" w:sz="4" w:space="0" w:color="auto"/>
              <w:right w:val="single" w:sz="4" w:space="0" w:color="auto"/>
            </w:tcBorders>
          </w:tcPr>
          <w:p w14:paraId="58CFE9F3" w14:textId="77777777" w:rsidR="005E47B3" w:rsidRPr="00DC0CA5" w:rsidRDefault="005E47B3">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B4EE658" w14:textId="77777777" w:rsidR="005E47B3" w:rsidRPr="00DC0CA5" w:rsidRDefault="005E47B3">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5CE79A5B"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C196D7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689A1AF"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0C918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238223D"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58156ABC" w14:textId="77777777">
        <w:tc>
          <w:tcPr>
            <w:tcW w:w="8348" w:type="dxa"/>
            <w:gridSpan w:val="6"/>
            <w:tcBorders>
              <w:top w:val="single" w:sz="4" w:space="0" w:color="auto"/>
              <w:left w:val="single" w:sz="4" w:space="0" w:color="auto"/>
              <w:bottom w:val="single" w:sz="4" w:space="0" w:color="auto"/>
              <w:right w:val="single" w:sz="4" w:space="0" w:color="auto"/>
            </w:tcBorders>
          </w:tcPr>
          <w:p w14:paraId="151590B7" w14:textId="77777777" w:rsidR="005E47B3" w:rsidRPr="00DC0CA5" w:rsidRDefault="005E47B3">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75D79C5"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48AC84FD" w14:textId="77777777" w:rsidR="005E47B3" w:rsidRPr="00DC0CA5" w:rsidRDefault="005E47B3" w:rsidP="005E47B3">
      <w:pPr>
        <w:rPr>
          <w:rFonts w:ascii="Verdana" w:hAnsi="Verdana"/>
          <w:sz w:val="20"/>
          <w:szCs w:val="20"/>
          <w:lang w:val="lt-LT"/>
        </w:rPr>
      </w:pPr>
    </w:p>
    <w:p w14:paraId="52A18987" w14:textId="77777777" w:rsidR="005E47B3" w:rsidRPr="00DC0CA5" w:rsidRDefault="005E47B3" w:rsidP="008008B0">
      <w:pPr>
        <w:contextualSpacing/>
        <w:jc w:val="right"/>
        <w:rPr>
          <w:rFonts w:ascii="Verdana" w:hAnsi="Verdana"/>
          <w:i/>
          <w:sz w:val="20"/>
          <w:szCs w:val="20"/>
          <w:lang w:val="lt-LT"/>
        </w:rPr>
      </w:pPr>
    </w:p>
    <w:p w14:paraId="601DA7C5" w14:textId="7692356D" w:rsidR="008008B0" w:rsidRPr="00DC0CA5" w:rsidRDefault="00197AE6" w:rsidP="008008B0">
      <w:pPr>
        <w:contextualSpacing/>
        <w:jc w:val="right"/>
        <w:rPr>
          <w:rFonts w:ascii="Verdana" w:eastAsiaTheme="minorEastAsia" w:hAnsi="Verdana"/>
          <w:sz w:val="20"/>
          <w:szCs w:val="20"/>
          <w:lang w:val="lt-LT" w:eastAsia="en-US"/>
        </w:rPr>
      </w:pPr>
      <w:r>
        <w:rPr>
          <w:rFonts w:ascii="Verdana" w:hAnsi="Verdana"/>
          <w:i/>
          <w:sz w:val="20"/>
          <w:szCs w:val="20"/>
          <w:lang w:val="lt-LT"/>
        </w:rPr>
        <w:t>3</w:t>
      </w:r>
      <w:r w:rsidR="008008B0" w:rsidRPr="00DC0CA5">
        <w:rPr>
          <w:rFonts w:ascii="Verdana" w:hAnsi="Verdana"/>
          <w:i/>
          <w:sz w:val="20"/>
          <w:szCs w:val="20"/>
          <w:lang w:val="lt-LT"/>
        </w:rPr>
        <w:t xml:space="preserve"> Lentelė.</w:t>
      </w:r>
      <w:r w:rsidR="0005405B" w:rsidRPr="00DC0CA5">
        <w:rPr>
          <w:rFonts w:ascii="Verdana" w:hAnsi="Verdana"/>
          <w:i/>
          <w:sz w:val="20"/>
          <w:szCs w:val="20"/>
          <w:lang w:val="lt-LT"/>
        </w:rPr>
        <w:t xml:space="preserve"> </w:t>
      </w:r>
      <w:r w:rsidR="0005405B" w:rsidRPr="00DC0CA5">
        <w:rPr>
          <w:rFonts w:ascii="Verdana" w:hAnsi="Verdana"/>
          <w:b/>
          <w:bCs/>
          <w:i/>
          <w:sz w:val="20"/>
          <w:szCs w:val="20"/>
          <w:lang w:val="lt-LT"/>
        </w:rPr>
        <w:t>III pirkimo dalis</w:t>
      </w:r>
      <w:r w:rsidR="0005405B" w:rsidRPr="00DC0CA5">
        <w:rPr>
          <w:rFonts w:ascii="Verdana" w:hAnsi="Verdana"/>
          <w:i/>
          <w:sz w:val="20"/>
          <w:szCs w:val="20"/>
          <w:lang w:val="lt-LT"/>
        </w:rPr>
        <w:t>:</w:t>
      </w:r>
      <w:r w:rsidR="008008B0" w:rsidRPr="00DC0CA5">
        <w:rPr>
          <w:rFonts w:ascii="Verdana" w:hAnsi="Verdana"/>
          <w:i/>
          <w:sz w:val="20"/>
          <w:szCs w:val="20"/>
          <w:lang w:val="lt-LT"/>
        </w:rPr>
        <w:t xml:space="preserve"> </w:t>
      </w:r>
      <w:r w:rsidR="0005405B" w:rsidRPr="00DC0CA5">
        <w:rPr>
          <w:rFonts w:ascii="Verdana" w:hAnsi="Verdana"/>
          <w:i/>
          <w:sz w:val="20"/>
          <w:szCs w:val="20"/>
          <w:lang w:val="lt-LT"/>
        </w:rPr>
        <w:t>r</w:t>
      </w:r>
      <w:r w:rsidR="008008B0" w:rsidRPr="00DC0CA5">
        <w:rPr>
          <w:rFonts w:ascii="Verdana" w:hAnsi="Verdana"/>
          <w:i/>
          <w:sz w:val="20"/>
          <w:szCs w:val="20"/>
          <w:lang w:val="lt-LT"/>
        </w:rPr>
        <w:t xml:space="preserve">eikalavimai </w:t>
      </w:r>
      <w:r w:rsidR="008008B0" w:rsidRPr="00DC0CA5">
        <w:rPr>
          <w:rFonts w:ascii="Verdana" w:hAnsi="Verdana"/>
          <w:i/>
          <w:snapToGrid w:val="0"/>
          <w:sz w:val="20"/>
          <w:szCs w:val="20"/>
          <w:lang w:val="lt-LT"/>
        </w:rPr>
        <w:t xml:space="preserve">vaizdo pulto </w:t>
      </w:r>
      <w:r w:rsidR="008008B0" w:rsidRPr="00DC0CA5">
        <w:rPr>
          <w:rFonts w:ascii="Verdana" w:hAnsi="Verdana"/>
          <w:i/>
          <w:sz w:val="20"/>
          <w:szCs w:val="20"/>
          <w:lang w:val="lt-LT"/>
        </w:rPr>
        <w:t>sistemai ST-3</w:t>
      </w:r>
    </w:p>
    <w:p w14:paraId="4FA3AA55" w14:textId="77777777" w:rsidR="00372A5E" w:rsidRPr="00DC0CA5" w:rsidRDefault="00372A5E" w:rsidP="00B658AF">
      <w:pPr>
        <w:contextualSpacing/>
        <w:rPr>
          <w:rFonts w:ascii="Verdana" w:eastAsiaTheme="minorEastAsia" w:hAnsi="Verdana"/>
          <w:sz w:val="20"/>
          <w:szCs w:val="20"/>
          <w:lang w:val="lt-LT" w:eastAsia="en-US"/>
        </w:rPr>
      </w:pP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8008B0" w:rsidRPr="00DC0CA5" w14:paraId="2324A130" w14:textId="77777777" w:rsidTr="7E3C23B4">
        <w:trPr>
          <w:gridAfter w:val="1"/>
          <w:wAfter w:w="10" w:type="dxa"/>
          <w:trHeight w:val="314"/>
        </w:trPr>
        <w:tc>
          <w:tcPr>
            <w:tcW w:w="9625" w:type="dxa"/>
            <w:gridSpan w:val="5"/>
          </w:tcPr>
          <w:p w14:paraId="5BDC07D0" w14:textId="78531F71" w:rsidR="008008B0" w:rsidRPr="00DC0CA5" w:rsidRDefault="008008B0" w:rsidP="004F04A5">
            <w:pPr>
              <w:pStyle w:val="BodyText"/>
              <w:numPr>
                <w:ilvl w:val="0"/>
                <w:numId w:val="7"/>
              </w:numPr>
              <w:rPr>
                <w:rFonts w:ascii="Verdana" w:hAnsi="Verdana"/>
                <w:b/>
                <w:bCs/>
                <w:color w:val="000000"/>
                <w:sz w:val="20"/>
                <w:szCs w:val="20"/>
              </w:rPr>
            </w:pPr>
            <w:r w:rsidRPr="00DC0CA5">
              <w:rPr>
                <w:rFonts w:ascii="Verdana" w:hAnsi="Verdana"/>
                <w:b/>
                <w:bCs/>
                <w:color w:val="000000"/>
                <w:sz w:val="20"/>
                <w:szCs w:val="20"/>
              </w:rPr>
              <w:t xml:space="preserve">Vaizdo pulto sistema ST-3 – 1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8008B0" w:rsidRPr="00DC0CA5" w14:paraId="525FB308" w14:textId="77777777" w:rsidTr="7E3C23B4">
        <w:trPr>
          <w:gridAfter w:val="1"/>
          <w:wAfter w:w="10" w:type="dxa"/>
        </w:trPr>
        <w:tc>
          <w:tcPr>
            <w:tcW w:w="1416" w:type="dxa"/>
            <w:gridSpan w:val="2"/>
          </w:tcPr>
          <w:p w14:paraId="4F48741F" w14:textId="77777777" w:rsidR="008008B0" w:rsidRPr="00DC0CA5" w:rsidRDefault="008008B0">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299BA041" w14:textId="77777777" w:rsidR="008008B0" w:rsidRPr="00DC0CA5" w:rsidRDefault="008008B0">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8008B0" w:rsidRPr="00DC0CA5" w14:paraId="1B63F4E8" w14:textId="77777777" w:rsidTr="7E3C23B4">
        <w:trPr>
          <w:gridAfter w:val="1"/>
          <w:wAfter w:w="10" w:type="dxa"/>
        </w:trPr>
        <w:tc>
          <w:tcPr>
            <w:tcW w:w="1416" w:type="dxa"/>
            <w:gridSpan w:val="2"/>
          </w:tcPr>
          <w:p w14:paraId="3C641671" w14:textId="77777777" w:rsidR="008008B0" w:rsidRPr="00DC0CA5" w:rsidRDefault="008008B0">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66BDD367" w14:textId="77777777" w:rsidR="008008B0" w:rsidRPr="00DC0CA5" w:rsidRDefault="008008B0">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8008B0" w:rsidRPr="00DC0CA5" w14:paraId="451BA844" w14:textId="77777777" w:rsidTr="7E3C23B4">
        <w:trPr>
          <w:gridAfter w:val="1"/>
          <w:wAfter w:w="10" w:type="dxa"/>
          <w:trHeight w:val="603"/>
        </w:trPr>
        <w:tc>
          <w:tcPr>
            <w:tcW w:w="706" w:type="dxa"/>
            <w:vAlign w:val="center"/>
          </w:tcPr>
          <w:p w14:paraId="64B71DA1" w14:textId="77777777" w:rsidR="008008B0" w:rsidRPr="00DC0CA5" w:rsidRDefault="008008B0">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vAlign w:val="center"/>
          </w:tcPr>
          <w:p w14:paraId="5FF88FEA" w14:textId="77777777" w:rsidR="008008B0" w:rsidRPr="00DC0CA5" w:rsidRDefault="008008B0">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vAlign w:val="center"/>
          </w:tcPr>
          <w:p w14:paraId="5DB5E976" w14:textId="77777777" w:rsidR="008008B0" w:rsidRPr="00DC0CA5" w:rsidRDefault="008008B0">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Pr>
          <w:p w14:paraId="26CA2B76" w14:textId="77777777" w:rsidR="008008B0" w:rsidRPr="00DC0CA5" w:rsidRDefault="008008B0">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4F20E4E" w14:textId="77777777" w:rsidR="008008B0" w:rsidRPr="00DC0CA5" w:rsidRDefault="008008B0">
            <w:pPr>
              <w:jc w:val="center"/>
              <w:rPr>
                <w:rFonts w:ascii="Verdana" w:hAnsi="Verdana" w:cstheme="majorBidi"/>
                <w:i/>
                <w:iCs/>
                <w:sz w:val="20"/>
                <w:szCs w:val="20"/>
                <w:lang w:val="lt-LT"/>
              </w:rPr>
            </w:pPr>
          </w:p>
        </w:tc>
      </w:tr>
      <w:tr w:rsidR="000A7481" w:rsidRPr="00DC0CA5" w14:paraId="784A848F" w14:textId="77777777" w:rsidTr="7E3C23B4">
        <w:trPr>
          <w:gridAfter w:val="1"/>
          <w:wAfter w:w="10" w:type="dxa"/>
        </w:trPr>
        <w:tc>
          <w:tcPr>
            <w:tcW w:w="706" w:type="dxa"/>
            <w:vAlign w:val="center"/>
          </w:tcPr>
          <w:p w14:paraId="5113220D"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60E3565" w14:textId="2AB84818" w:rsidR="000A7481" w:rsidRPr="00DC0CA5" w:rsidRDefault="00525D48" w:rsidP="000A7481">
            <w:pPr>
              <w:jc w:val="both"/>
              <w:rPr>
                <w:rFonts w:ascii="Verdana" w:hAnsi="Verdana"/>
                <w:bCs/>
                <w:noProof/>
                <w:sz w:val="20"/>
                <w:szCs w:val="20"/>
                <w:lang w:val="lt-LT"/>
              </w:rPr>
            </w:pPr>
            <w:r w:rsidRPr="7E3C23B4">
              <w:rPr>
                <w:rFonts w:ascii="Verdana" w:hAnsi="Verdana"/>
                <w:color w:val="000000" w:themeColor="text1"/>
                <w:sz w:val="20"/>
                <w:szCs w:val="20"/>
                <w:lang w:val="lt-LT"/>
              </w:rPr>
              <w:t>IP</w:t>
            </w:r>
            <w:r w:rsidR="6E81CCFB" w:rsidRPr="7E3C23B4">
              <w:rPr>
                <w:rFonts w:ascii="Verdana" w:hAnsi="Verdana"/>
                <w:color w:val="000000" w:themeColor="text1"/>
                <w:sz w:val="20"/>
                <w:szCs w:val="20"/>
                <w:lang w:val="lt-LT"/>
              </w:rPr>
              <w:t xml:space="preserve"> ST2110</w:t>
            </w:r>
            <w:r w:rsidRPr="7E3C23B4">
              <w:rPr>
                <w:rFonts w:ascii="Verdana" w:hAnsi="Verdana"/>
                <w:color w:val="000000" w:themeColor="text1"/>
                <w:sz w:val="20"/>
                <w:szCs w:val="20"/>
                <w:lang w:val="lt-LT"/>
              </w:rPr>
              <w:t xml:space="preserve"> vaizdo pu</w:t>
            </w:r>
            <w:r w:rsidR="002D7835" w:rsidRPr="7E3C23B4">
              <w:rPr>
                <w:rFonts w:ascii="Verdana" w:hAnsi="Verdana"/>
                <w:color w:val="000000" w:themeColor="text1"/>
                <w:sz w:val="20"/>
                <w:szCs w:val="20"/>
                <w:lang w:val="lt-LT"/>
              </w:rPr>
              <w:t>ltų sistema su</w:t>
            </w:r>
            <w:r w:rsidR="000A7481" w:rsidRPr="7E3C23B4">
              <w:rPr>
                <w:rFonts w:ascii="Verdana" w:hAnsi="Verdana"/>
                <w:color w:val="000000" w:themeColor="text1"/>
                <w:sz w:val="20"/>
                <w:szCs w:val="20"/>
                <w:lang w:val="lt-LT"/>
              </w:rPr>
              <w:t xml:space="preserve"> HD-SDI (1080i/50Hz) standarto palaikym</w:t>
            </w:r>
            <w:r w:rsidR="002D7835" w:rsidRPr="7E3C23B4">
              <w:rPr>
                <w:rFonts w:ascii="Verdana" w:hAnsi="Verdana"/>
                <w:color w:val="000000" w:themeColor="text1"/>
                <w:sz w:val="20"/>
                <w:szCs w:val="20"/>
                <w:lang w:val="lt-LT"/>
              </w:rPr>
              <w:t>u</w:t>
            </w:r>
            <w:r w:rsidR="000A7481" w:rsidRPr="7E3C23B4">
              <w:rPr>
                <w:rFonts w:ascii="Verdana" w:hAnsi="Verdana"/>
                <w:color w:val="000000" w:themeColor="text1"/>
                <w:sz w:val="20"/>
                <w:szCs w:val="20"/>
                <w:lang w:val="lt-LT"/>
              </w:rPr>
              <w:t xml:space="preserve">. </w:t>
            </w:r>
          </w:p>
        </w:tc>
        <w:tc>
          <w:tcPr>
            <w:tcW w:w="2978" w:type="dxa"/>
          </w:tcPr>
          <w:p w14:paraId="4A235A61"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94F0A4A" w14:textId="65837441"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29A3CEDA" w14:textId="77777777" w:rsidTr="7E3C23B4">
        <w:trPr>
          <w:gridAfter w:val="1"/>
          <w:wAfter w:w="10" w:type="dxa"/>
        </w:trPr>
        <w:tc>
          <w:tcPr>
            <w:tcW w:w="706" w:type="dxa"/>
            <w:vAlign w:val="center"/>
          </w:tcPr>
          <w:p w14:paraId="40F1F643"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D815118" w14:textId="30E09062" w:rsidR="00963A93" w:rsidRPr="00135511" w:rsidRDefault="00963A93" w:rsidP="00963A93">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Pulto sistema sudaryta iš 2</w:t>
            </w:r>
            <w:r w:rsidR="00702884">
              <w:rPr>
                <w:rFonts w:ascii="Verdana" w:hAnsi="Verdana"/>
                <w:color w:val="000000" w:themeColor="text1"/>
                <w:sz w:val="20"/>
                <w:szCs w:val="20"/>
                <w:lang w:val="lt-LT"/>
              </w:rPr>
              <w:t xml:space="preserve"> (dviejų)</w:t>
            </w:r>
            <w:r w:rsidRPr="00135511">
              <w:rPr>
                <w:rFonts w:ascii="Verdana" w:hAnsi="Verdana"/>
                <w:color w:val="000000" w:themeColor="text1"/>
                <w:sz w:val="20"/>
                <w:szCs w:val="20"/>
                <w:lang w:val="lt-LT"/>
              </w:rPr>
              <w:t xml:space="preserve"> pulto valdymo panelių</w:t>
            </w:r>
            <w:r w:rsidR="007318E5">
              <w:rPr>
                <w:rFonts w:ascii="Verdana" w:hAnsi="Verdana"/>
                <w:color w:val="000000" w:themeColor="text1"/>
                <w:sz w:val="20"/>
                <w:szCs w:val="20"/>
                <w:lang w:val="lt-LT"/>
              </w:rPr>
              <w:t xml:space="preserve"> ir</w:t>
            </w:r>
            <w:r w:rsidR="00D052A8">
              <w:rPr>
                <w:rFonts w:ascii="Verdana" w:hAnsi="Verdana"/>
                <w:color w:val="000000" w:themeColor="text1"/>
                <w:sz w:val="20"/>
                <w:szCs w:val="20"/>
                <w:lang w:val="lt-LT"/>
              </w:rPr>
              <w:t xml:space="preserve"> 2 (dviejų) </w:t>
            </w:r>
            <w:r w:rsidR="0046041C">
              <w:rPr>
                <w:rFonts w:ascii="Verdana" w:hAnsi="Verdana"/>
                <w:color w:val="000000" w:themeColor="text1"/>
                <w:sz w:val="20"/>
                <w:szCs w:val="20"/>
                <w:lang w:val="lt-LT"/>
              </w:rPr>
              <w:t>sisteminių blokų</w:t>
            </w:r>
            <w:r w:rsidR="002418C1">
              <w:rPr>
                <w:rFonts w:ascii="Verdana" w:hAnsi="Verdana"/>
                <w:color w:val="000000" w:themeColor="text1"/>
                <w:sz w:val="20"/>
                <w:szCs w:val="20"/>
                <w:lang w:val="lt-LT"/>
              </w:rPr>
              <w:t xml:space="preserve"> – pagrindinio ir rezervinio</w:t>
            </w:r>
          </w:p>
        </w:tc>
        <w:tc>
          <w:tcPr>
            <w:tcW w:w="2978" w:type="dxa"/>
          </w:tcPr>
          <w:p w14:paraId="0510B6A7" w14:textId="1C3CB483"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r w:rsidR="00035B4F">
              <w:rPr>
                <w:rFonts w:ascii="Verdana" w:hAnsi="Verdana"/>
                <w:i/>
                <w:iCs/>
                <w:snapToGrid w:val="0"/>
                <w:sz w:val="20"/>
                <w:szCs w:val="20"/>
                <w:lang w:val="lt-LT"/>
              </w:rPr>
              <w:t>, taip pat pateikti gamintoją, modelį bei sudedamąsias dalis</w:t>
            </w:r>
            <w:r w:rsidRPr="00DC0CA5">
              <w:rPr>
                <w:rFonts w:ascii="Verdana" w:hAnsi="Verdana"/>
                <w:i/>
                <w:iCs/>
                <w:snapToGrid w:val="0"/>
                <w:sz w:val="20"/>
                <w:szCs w:val="20"/>
                <w:lang w:val="lt-LT"/>
              </w:rPr>
              <w:t>/</w:t>
            </w:r>
          </w:p>
        </w:tc>
        <w:tc>
          <w:tcPr>
            <w:tcW w:w="2681" w:type="dxa"/>
          </w:tcPr>
          <w:p w14:paraId="6D3BC93B" w14:textId="189C5DCE"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451EE1" w:rsidRPr="00153D43" w14:paraId="7BF91E43" w14:textId="77777777" w:rsidTr="7E3C23B4">
        <w:trPr>
          <w:gridAfter w:val="1"/>
          <w:wAfter w:w="10" w:type="dxa"/>
        </w:trPr>
        <w:tc>
          <w:tcPr>
            <w:tcW w:w="706" w:type="dxa"/>
            <w:vAlign w:val="center"/>
          </w:tcPr>
          <w:p w14:paraId="4EBB8DE6" w14:textId="77777777" w:rsidR="00451EE1" w:rsidRPr="00DC0CA5" w:rsidRDefault="00451EE1" w:rsidP="00451EE1">
            <w:pPr>
              <w:pStyle w:val="ListParagraph"/>
              <w:numPr>
                <w:ilvl w:val="1"/>
                <w:numId w:val="7"/>
              </w:numPr>
              <w:tabs>
                <w:tab w:val="left" w:pos="204"/>
              </w:tabs>
              <w:rPr>
                <w:rFonts w:ascii="Verdana" w:hAnsi="Verdana"/>
                <w:color w:val="000000"/>
                <w:sz w:val="20"/>
                <w:szCs w:val="20"/>
              </w:rPr>
            </w:pPr>
          </w:p>
        </w:tc>
        <w:tc>
          <w:tcPr>
            <w:tcW w:w="3260" w:type="dxa"/>
            <w:gridSpan w:val="2"/>
          </w:tcPr>
          <w:p w14:paraId="0C3F9E8E" w14:textId="2190DEB1" w:rsidR="00451EE1" w:rsidRPr="00135511" w:rsidRDefault="00451EE1" w:rsidP="00451EE1">
            <w:pPr>
              <w:jc w:val="both"/>
              <w:rPr>
                <w:rFonts w:ascii="Verdana" w:hAnsi="Verdana"/>
                <w:color w:val="000000" w:themeColor="text1"/>
                <w:sz w:val="20"/>
                <w:szCs w:val="20"/>
                <w:lang w:val="lt-LT"/>
              </w:rPr>
            </w:pPr>
            <w:r>
              <w:rPr>
                <w:rFonts w:ascii="Verdana" w:hAnsi="Verdana"/>
                <w:color w:val="000000" w:themeColor="text1"/>
                <w:sz w:val="20"/>
                <w:szCs w:val="20"/>
                <w:lang w:val="lt-LT"/>
              </w:rPr>
              <w:t>Pagrindinis vaizdo pultas – ne mažiau kaip 3 (trijų) M/E miksavimo juostų</w:t>
            </w:r>
          </w:p>
        </w:tc>
        <w:tc>
          <w:tcPr>
            <w:tcW w:w="2978" w:type="dxa"/>
          </w:tcPr>
          <w:p w14:paraId="7FB25392" w14:textId="19B1D2B5" w:rsidR="00451EE1" w:rsidRPr="00DC0CA5" w:rsidRDefault="00451EE1" w:rsidP="00451EE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73D0BC3" w14:textId="55ED1F2D" w:rsidR="00451EE1" w:rsidRPr="00DC0CA5" w:rsidDel="00460600" w:rsidRDefault="00451EE1" w:rsidP="00451EE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6A181A" w:rsidRPr="004C47EA" w14:paraId="05D21FA0" w14:textId="77777777" w:rsidTr="7E3C23B4">
        <w:trPr>
          <w:gridAfter w:val="1"/>
          <w:wAfter w:w="10" w:type="dxa"/>
        </w:trPr>
        <w:tc>
          <w:tcPr>
            <w:tcW w:w="706" w:type="dxa"/>
            <w:vAlign w:val="center"/>
          </w:tcPr>
          <w:p w14:paraId="2D8A73CF" w14:textId="77777777" w:rsidR="006A181A" w:rsidRPr="00DC0CA5" w:rsidRDefault="006A181A" w:rsidP="006A181A">
            <w:pPr>
              <w:pStyle w:val="ListParagraph"/>
              <w:numPr>
                <w:ilvl w:val="1"/>
                <w:numId w:val="7"/>
              </w:numPr>
              <w:tabs>
                <w:tab w:val="left" w:pos="204"/>
              </w:tabs>
              <w:rPr>
                <w:rFonts w:ascii="Verdana" w:hAnsi="Verdana"/>
                <w:color w:val="000000"/>
                <w:sz w:val="20"/>
                <w:szCs w:val="20"/>
              </w:rPr>
            </w:pPr>
          </w:p>
        </w:tc>
        <w:tc>
          <w:tcPr>
            <w:tcW w:w="3260" w:type="dxa"/>
            <w:gridSpan w:val="2"/>
          </w:tcPr>
          <w:p w14:paraId="33899674" w14:textId="7C455C87" w:rsidR="006A181A" w:rsidRDefault="006A181A" w:rsidP="006A181A">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snapToGrid w:val="0"/>
                <w:color w:val="000000" w:themeColor="text1"/>
                <w:sz w:val="20"/>
                <w:szCs w:val="20"/>
                <w:lang w:val="lt-LT"/>
              </w:rPr>
              <w:t xml:space="preserve">Turi </w:t>
            </w:r>
            <w:r w:rsidRPr="00135511">
              <w:rPr>
                <w:rFonts w:ascii="Verdana" w:hAnsi="Verdana"/>
                <w:color w:val="000000" w:themeColor="text1"/>
                <w:sz w:val="20"/>
                <w:szCs w:val="20"/>
                <w:lang w:val="lt-LT"/>
              </w:rPr>
              <w:t>būti n</w:t>
            </w:r>
            <w:r w:rsidRPr="00135511">
              <w:rPr>
                <w:rFonts w:ascii="Verdana" w:hAnsi="Verdana"/>
                <w:snapToGrid w:val="0"/>
                <w:color w:val="000000" w:themeColor="text1"/>
                <w:sz w:val="20"/>
                <w:szCs w:val="20"/>
                <w:lang w:val="lt-LT"/>
              </w:rPr>
              <w:t>e</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mažiau kaip</w:t>
            </w:r>
            <w:r w:rsidRPr="00135511">
              <w:rPr>
                <w:rFonts w:ascii="Verdana" w:hAnsi="Verdana"/>
                <w:snapToGrid w:val="0"/>
                <w:color w:val="000000" w:themeColor="text1"/>
                <w:kern w:val="1"/>
                <w:sz w:val="20"/>
                <w:szCs w:val="20"/>
                <w:lang w:val="lt-LT" w:eastAsia="ar-SA"/>
              </w:rPr>
              <w:t xml:space="preserve"> </w:t>
            </w:r>
            <w:r>
              <w:rPr>
                <w:rFonts w:ascii="Verdana" w:hAnsi="Verdana"/>
                <w:snapToGrid w:val="0"/>
                <w:color w:val="000000" w:themeColor="text1"/>
                <w:kern w:val="1"/>
                <w:sz w:val="20"/>
                <w:szCs w:val="20"/>
                <w:lang w:val="lt-LT" w:eastAsia="ar-SA"/>
              </w:rPr>
              <w:t>35</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fizini</w:t>
            </w:r>
            <w:r>
              <w:rPr>
                <w:rFonts w:ascii="Verdana" w:hAnsi="Verdana"/>
                <w:color w:val="000000" w:themeColor="text1"/>
                <w:sz w:val="20"/>
                <w:szCs w:val="20"/>
                <w:lang w:val="lt-LT" w:eastAsia="ar-SA"/>
              </w:rPr>
              <w:t>ai</w:t>
            </w:r>
            <w:r w:rsidRPr="00135511">
              <w:rPr>
                <w:rFonts w:ascii="Verdana" w:hAnsi="Verdana"/>
                <w:color w:val="000000" w:themeColor="text1"/>
                <w:sz w:val="20"/>
                <w:szCs w:val="20"/>
                <w:lang w:val="lt-LT" w:eastAsia="ar-SA"/>
              </w:rPr>
              <w:t xml:space="preserve"> – programini</w:t>
            </w:r>
            <w:r>
              <w:rPr>
                <w:rFonts w:ascii="Verdana" w:hAnsi="Verdana"/>
                <w:color w:val="000000" w:themeColor="text1"/>
                <w:sz w:val="20"/>
                <w:szCs w:val="20"/>
                <w:lang w:val="lt-LT" w:eastAsia="ar-SA"/>
              </w:rPr>
              <w:t>ai</w:t>
            </w:r>
            <w:r w:rsidRPr="00135511">
              <w:rPr>
                <w:rFonts w:ascii="Verdana" w:hAnsi="Verdana"/>
                <w:color w:val="000000" w:themeColor="text1"/>
                <w:sz w:val="20"/>
                <w:szCs w:val="20"/>
                <w:lang w:val="lt-LT" w:eastAsia="ar-SA"/>
              </w:rPr>
              <w:t xml:space="preserve"> mygtukai vienoje miksavimo juostoje „M/E“ su spalvine (RGB) šviesos indikacija ir grafine (LCD arba OLED) vartotojo sąsaja virš jų.</w:t>
            </w:r>
          </w:p>
        </w:tc>
        <w:tc>
          <w:tcPr>
            <w:tcW w:w="2978" w:type="dxa"/>
          </w:tcPr>
          <w:p w14:paraId="405DBA34" w14:textId="205C32EF" w:rsidR="006A181A" w:rsidRPr="00DC0CA5" w:rsidRDefault="006A181A" w:rsidP="006A181A">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6BD4377" w14:textId="0C1AB100" w:rsidR="006A181A" w:rsidRPr="00DC0CA5" w:rsidDel="00460600" w:rsidRDefault="006A181A" w:rsidP="006A181A">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9C6F32" w:rsidRPr="004C47EA" w14:paraId="12FF7603" w14:textId="77777777" w:rsidTr="7E3C23B4">
        <w:trPr>
          <w:gridAfter w:val="1"/>
          <w:wAfter w:w="10" w:type="dxa"/>
        </w:trPr>
        <w:tc>
          <w:tcPr>
            <w:tcW w:w="706" w:type="dxa"/>
            <w:vAlign w:val="center"/>
          </w:tcPr>
          <w:p w14:paraId="2D6BA187" w14:textId="77777777" w:rsidR="009C6F32" w:rsidRPr="00DC0CA5" w:rsidRDefault="009C6F32" w:rsidP="009C6F32">
            <w:pPr>
              <w:pStyle w:val="ListParagraph"/>
              <w:numPr>
                <w:ilvl w:val="1"/>
                <w:numId w:val="7"/>
              </w:numPr>
              <w:tabs>
                <w:tab w:val="left" w:pos="204"/>
              </w:tabs>
              <w:rPr>
                <w:rFonts w:ascii="Verdana" w:hAnsi="Verdana"/>
                <w:color w:val="000000"/>
                <w:sz w:val="20"/>
                <w:szCs w:val="20"/>
              </w:rPr>
            </w:pPr>
          </w:p>
        </w:tc>
        <w:tc>
          <w:tcPr>
            <w:tcW w:w="3260" w:type="dxa"/>
            <w:gridSpan w:val="2"/>
          </w:tcPr>
          <w:p w14:paraId="15208C57" w14:textId="2286733B" w:rsidR="009C6F32" w:rsidRDefault="009C6F32" w:rsidP="009C6F32">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color w:val="000000" w:themeColor="text1"/>
                <w:sz w:val="20"/>
                <w:szCs w:val="20"/>
                <w:lang w:val="lt-LT"/>
              </w:rPr>
              <w:t xml:space="preserve">Ne mažiau nei </w:t>
            </w:r>
            <w:r>
              <w:rPr>
                <w:rFonts w:ascii="Verdana" w:hAnsi="Verdana"/>
                <w:color w:val="000000" w:themeColor="text1"/>
                <w:sz w:val="20"/>
                <w:szCs w:val="20"/>
                <w:lang w:val="lt-LT"/>
              </w:rPr>
              <w:t>48</w:t>
            </w:r>
            <w:r w:rsidRPr="00135511">
              <w:rPr>
                <w:rFonts w:ascii="Verdana" w:hAnsi="Verdana"/>
                <w:color w:val="000000" w:themeColor="text1"/>
                <w:sz w:val="20"/>
                <w:szCs w:val="20"/>
                <w:lang w:val="lt-LT"/>
              </w:rPr>
              <w:t>x</w:t>
            </w:r>
            <w:r>
              <w:rPr>
                <w:rFonts w:ascii="Verdana" w:hAnsi="Verdana"/>
                <w:color w:val="000000" w:themeColor="text1"/>
                <w:sz w:val="20"/>
                <w:szCs w:val="20"/>
                <w:lang w:val="lt-LT"/>
              </w:rPr>
              <w:t>24</w:t>
            </w:r>
            <w:r w:rsidRPr="00135511">
              <w:rPr>
                <w:rFonts w:ascii="Verdana" w:hAnsi="Verdana"/>
                <w:color w:val="000000" w:themeColor="text1"/>
                <w:sz w:val="20"/>
                <w:szCs w:val="20"/>
                <w:lang w:val="lt-LT"/>
              </w:rPr>
              <w:t xml:space="preserve"> IP </w:t>
            </w:r>
            <w:r w:rsidR="70678CC5" w:rsidRPr="65C74594">
              <w:rPr>
                <w:rFonts w:ascii="Verdana" w:hAnsi="Verdana"/>
                <w:color w:val="000000" w:themeColor="text1"/>
                <w:sz w:val="20"/>
                <w:szCs w:val="20"/>
                <w:lang w:val="lt-LT"/>
              </w:rPr>
              <w:t>ST2110</w:t>
            </w:r>
            <w:r w:rsidRPr="65C74594">
              <w:rPr>
                <w:rFonts w:ascii="Verdana" w:hAnsi="Verdana"/>
                <w:color w:val="000000" w:themeColor="text1"/>
                <w:sz w:val="20"/>
                <w:szCs w:val="20"/>
                <w:lang w:val="lt-LT"/>
              </w:rPr>
              <w:t xml:space="preserve"> </w:t>
            </w:r>
            <w:r>
              <w:rPr>
                <w:rFonts w:ascii="Verdana" w:hAnsi="Verdana"/>
                <w:bCs/>
                <w:color w:val="000000" w:themeColor="text1"/>
                <w:sz w:val="20"/>
                <w:szCs w:val="20"/>
                <w:lang w:val="lt-LT"/>
              </w:rPr>
              <w:t>įėjimų /išėjimų (</w:t>
            </w:r>
            <w:r w:rsidRPr="00135511">
              <w:rPr>
                <w:rFonts w:ascii="Verdana" w:hAnsi="Verdana"/>
                <w:i/>
                <w:color w:val="000000" w:themeColor="text1"/>
                <w:sz w:val="20"/>
                <w:szCs w:val="20"/>
                <w:lang w:val="lt-LT"/>
              </w:rPr>
              <w:t xml:space="preserve">angl. </w:t>
            </w:r>
            <w:proofErr w:type="spellStart"/>
            <w:r w:rsidRPr="00135511">
              <w:rPr>
                <w:rFonts w:ascii="Verdana" w:hAnsi="Verdana"/>
                <w:i/>
                <w:color w:val="000000" w:themeColor="text1"/>
                <w:sz w:val="20"/>
                <w:szCs w:val="20"/>
                <w:lang w:val="lt-LT"/>
              </w:rPr>
              <w:t>in</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out</w:t>
            </w:r>
            <w:proofErr w:type="spellEnd"/>
            <w:r>
              <w:rPr>
                <w:rFonts w:ascii="Verdana" w:hAnsi="Verdana"/>
                <w:bCs/>
                <w:color w:val="000000" w:themeColor="text1"/>
                <w:sz w:val="20"/>
                <w:szCs w:val="20"/>
                <w:lang w:val="lt-LT"/>
              </w:rPr>
              <w:t>)</w:t>
            </w:r>
            <w:r w:rsidRPr="00135511">
              <w:rPr>
                <w:rFonts w:ascii="Verdana" w:hAnsi="Verdana"/>
                <w:color w:val="000000" w:themeColor="text1"/>
                <w:sz w:val="20"/>
                <w:szCs w:val="20"/>
                <w:lang w:val="lt-LT"/>
              </w:rPr>
              <w:t xml:space="preserve"> </w:t>
            </w:r>
          </w:p>
        </w:tc>
        <w:tc>
          <w:tcPr>
            <w:tcW w:w="2978" w:type="dxa"/>
          </w:tcPr>
          <w:p w14:paraId="1CB4A659" w14:textId="2538225B" w:rsidR="009C6F32" w:rsidRPr="00DC0CA5" w:rsidRDefault="009C6F32" w:rsidP="009C6F3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95E5569" w14:textId="758AB7F3" w:rsidR="009C6F32" w:rsidRPr="00DC0CA5" w:rsidDel="00460600" w:rsidRDefault="009C6F32" w:rsidP="009C6F32">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9C6F32" w:rsidRPr="004C47EA" w14:paraId="404425B5" w14:textId="77777777" w:rsidTr="7E3C23B4">
        <w:trPr>
          <w:gridAfter w:val="1"/>
          <w:wAfter w:w="10" w:type="dxa"/>
        </w:trPr>
        <w:tc>
          <w:tcPr>
            <w:tcW w:w="706" w:type="dxa"/>
            <w:vAlign w:val="center"/>
          </w:tcPr>
          <w:p w14:paraId="0B4DC65C" w14:textId="77777777" w:rsidR="009C6F32" w:rsidRPr="00DC0CA5" w:rsidRDefault="009C6F32" w:rsidP="009C6F32">
            <w:pPr>
              <w:pStyle w:val="ListParagraph"/>
              <w:numPr>
                <w:ilvl w:val="1"/>
                <w:numId w:val="7"/>
              </w:numPr>
              <w:tabs>
                <w:tab w:val="left" w:pos="204"/>
              </w:tabs>
              <w:rPr>
                <w:rFonts w:ascii="Verdana" w:hAnsi="Verdana"/>
                <w:color w:val="000000"/>
                <w:sz w:val="20"/>
                <w:szCs w:val="20"/>
              </w:rPr>
            </w:pPr>
          </w:p>
        </w:tc>
        <w:tc>
          <w:tcPr>
            <w:tcW w:w="3260" w:type="dxa"/>
            <w:gridSpan w:val="2"/>
          </w:tcPr>
          <w:p w14:paraId="7BCB27ED" w14:textId="77777777" w:rsidR="00514BE8" w:rsidRDefault="009C6F32" w:rsidP="00514BE8">
            <w:pPr>
              <w:pStyle w:val="ListParagraph"/>
              <w:numPr>
                <w:ilvl w:val="2"/>
                <w:numId w:val="7"/>
              </w:numPr>
              <w:jc w:val="both"/>
              <w:rPr>
                <w:rFonts w:ascii="Verdana" w:hAnsi="Verdana"/>
                <w:color w:val="000000" w:themeColor="text1"/>
                <w:sz w:val="20"/>
                <w:szCs w:val="20"/>
              </w:rPr>
            </w:pPr>
            <w:r w:rsidRPr="00CC34FD">
              <w:rPr>
                <w:rFonts w:ascii="Verdana" w:hAnsi="Verdana"/>
                <w:color w:val="000000" w:themeColor="text1"/>
                <w:sz w:val="20"/>
                <w:szCs w:val="20"/>
              </w:rPr>
              <w:t xml:space="preserve">Pagrindinis vaizdo pultas - Ne mažiau nei 16x8 </w:t>
            </w:r>
            <w:r w:rsidR="00AD7314" w:rsidRPr="00CC34FD">
              <w:rPr>
                <w:rFonts w:ascii="Verdana" w:hAnsi="Verdana"/>
                <w:color w:val="000000" w:themeColor="text1"/>
                <w:sz w:val="20"/>
                <w:szCs w:val="20"/>
              </w:rPr>
              <w:t>HD-</w:t>
            </w:r>
            <w:r w:rsidRPr="00CC34FD">
              <w:rPr>
                <w:rFonts w:ascii="Verdana" w:hAnsi="Verdana"/>
                <w:color w:val="000000" w:themeColor="text1"/>
                <w:sz w:val="20"/>
                <w:szCs w:val="20"/>
              </w:rPr>
              <w:t xml:space="preserve">SDI </w:t>
            </w:r>
            <w:r w:rsidRPr="00CC34FD">
              <w:rPr>
                <w:rFonts w:ascii="Verdana" w:hAnsi="Verdana"/>
                <w:bCs/>
                <w:color w:val="000000" w:themeColor="text1"/>
                <w:sz w:val="20"/>
                <w:szCs w:val="20"/>
              </w:rPr>
              <w:t>įėjimų /išėjimų (</w:t>
            </w:r>
            <w:r w:rsidRPr="00CC34FD">
              <w:rPr>
                <w:rFonts w:ascii="Verdana" w:hAnsi="Verdana"/>
                <w:i/>
                <w:color w:val="000000" w:themeColor="text1"/>
                <w:sz w:val="20"/>
                <w:szCs w:val="20"/>
              </w:rPr>
              <w:t xml:space="preserve">angl. </w:t>
            </w:r>
            <w:proofErr w:type="spellStart"/>
            <w:r w:rsidRPr="00CC34FD">
              <w:rPr>
                <w:rFonts w:ascii="Verdana" w:hAnsi="Verdana"/>
                <w:i/>
                <w:color w:val="000000" w:themeColor="text1"/>
                <w:sz w:val="20"/>
                <w:szCs w:val="20"/>
              </w:rPr>
              <w:t>in</w:t>
            </w:r>
            <w:proofErr w:type="spellEnd"/>
            <w:r w:rsidRPr="00CC34FD">
              <w:rPr>
                <w:rFonts w:ascii="Verdana" w:hAnsi="Verdana"/>
                <w:i/>
                <w:color w:val="000000" w:themeColor="text1"/>
                <w:sz w:val="20"/>
                <w:szCs w:val="20"/>
              </w:rPr>
              <w:t>/</w:t>
            </w:r>
            <w:proofErr w:type="spellStart"/>
            <w:r w:rsidRPr="00CC34FD">
              <w:rPr>
                <w:rFonts w:ascii="Verdana" w:hAnsi="Verdana"/>
                <w:i/>
                <w:color w:val="000000" w:themeColor="text1"/>
                <w:sz w:val="20"/>
                <w:szCs w:val="20"/>
              </w:rPr>
              <w:t>out</w:t>
            </w:r>
            <w:proofErr w:type="spellEnd"/>
            <w:r w:rsidRPr="00CC34FD">
              <w:rPr>
                <w:rFonts w:ascii="Verdana" w:hAnsi="Verdana"/>
                <w:bCs/>
                <w:color w:val="000000" w:themeColor="text1"/>
                <w:sz w:val="20"/>
                <w:szCs w:val="20"/>
              </w:rPr>
              <w:t>)</w:t>
            </w:r>
            <w:r w:rsidR="00AD7314" w:rsidRPr="00CC34FD">
              <w:rPr>
                <w:rFonts w:ascii="Verdana" w:hAnsi="Verdana"/>
                <w:color w:val="000000" w:themeColor="text1"/>
                <w:sz w:val="20"/>
                <w:szCs w:val="20"/>
              </w:rPr>
              <w:t xml:space="preserve"> </w:t>
            </w:r>
          </w:p>
          <w:p w14:paraId="41BF6068" w14:textId="62108787" w:rsidR="009C6F32" w:rsidRDefault="00CD7F50" w:rsidP="00CC34FD">
            <w:pPr>
              <w:pStyle w:val="ListParagraph"/>
              <w:numPr>
                <w:ilvl w:val="2"/>
                <w:numId w:val="7"/>
              </w:numPr>
              <w:jc w:val="both"/>
              <w:rPr>
                <w:rFonts w:ascii="Verdana" w:hAnsi="Verdana"/>
                <w:color w:val="000000" w:themeColor="text1"/>
                <w:sz w:val="20"/>
                <w:szCs w:val="20"/>
              </w:rPr>
            </w:pPr>
            <w:proofErr w:type="spellStart"/>
            <w:r>
              <w:rPr>
                <w:rFonts w:ascii="Verdana" w:hAnsi="Verdana"/>
                <w:color w:val="000000" w:themeColor="text1"/>
                <w:sz w:val="20"/>
                <w:szCs w:val="20"/>
              </w:rPr>
              <w:t>V</w:t>
            </w:r>
            <w:r w:rsidR="00AD7314" w:rsidRPr="00135511">
              <w:rPr>
                <w:rFonts w:ascii="Verdana" w:hAnsi="Verdana"/>
                <w:color w:val="000000" w:themeColor="text1"/>
                <w:sz w:val="20"/>
                <w:szCs w:val="20"/>
              </w:rPr>
              <w:t>ideo</w:t>
            </w:r>
            <w:proofErr w:type="spellEnd"/>
            <w:r w:rsidR="00AD7314" w:rsidRPr="00135511">
              <w:rPr>
                <w:rFonts w:ascii="Verdana" w:hAnsi="Verdana"/>
                <w:color w:val="000000" w:themeColor="text1"/>
                <w:sz w:val="20"/>
                <w:szCs w:val="20"/>
              </w:rPr>
              <w:t xml:space="preserve"> jungtys BNC</w:t>
            </w:r>
            <w:r w:rsidR="00634F9B">
              <w:rPr>
                <w:rFonts w:ascii="Verdana" w:hAnsi="Verdana"/>
                <w:color w:val="000000" w:themeColor="text1"/>
                <w:sz w:val="20"/>
                <w:szCs w:val="20"/>
              </w:rPr>
              <w:t xml:space="preserve"> </w:t>
            </w:r>
            <w:r w:rsidR="00CC34FD">
              <w:rPr>
                <w:rFonts w:ascii="Verdana" w:hAnsi="Verdana"/>
                <w:color w:val="000000" w:themeColor="text1"/>
                <w:sz w:val="20"/>
                <w:szCs w:val="20"/>
              </w:rPr>
              <w:t>(j</w:t>
            </w:r>
            <w:r w:rsidR="00AD7314" w:rsidRPr="00135511">
              <w:rPr>
                <w:rFonts w:ascii="Verdana" w:hAnsi="Verdana"/>
                <w:color w:val="000000" w:themeColor="text1"/>
                <w:sz w:val="20"/>
                <w:szCs w:val="20"/>
              </w:rPr>
              <w:t>ei pateikiama su kitokiom</w:t>
            </w:r>
            <w:r w:rsidR="00AD7314">
              <w:rPr>
                <w:rFonts w:ascii="Verdana" w:hAnsi="Verdana"/>
                <w:color w:val="000000" w:themeColor="text1"/>
                <w:sz w:val="20"/>
                <w:szCs w:val="20"/>
              </w:rPr>
              <w:t>is</w:t>
            </w:r>
            <w:r w:rsidR="00AD7314" w:rsidRPr="00135511">
              <w:rPr>
                <w:rFonts w:ascii="Verdana" w:hAnsi="Verdana"/>
                <w:color w:val="000000" w:themeColor="text1"/>
                <w:sz w:val="20"/>
                <w:szCs w:val="20"/>
              </w:rPr>
              <w:t xml:space="preserve"> jungtim</w:t>
            </w:r>
            <w:r w:rsidR="00AD7314">
              <w:rPr>
                <w:rFonts w:ascii="Verdana" w:hAnsi="Verdana"/>
                <w:color w:val="000000" w:themeColor="text1"/>
                <w:sz w:val="20"/>
                <w:szCs w:val="20"/>
              </w:rPr>
              <w:t>is</w:t>
            </w:r>
            <w:r w:rsidR="00AD7314" w:rsidRPr="00135511">
              <w:rPr>
                <w:rFonts w:ascii="Verdana" w:hAnsi="Verdana"/>
                <w:color w:val="000000" w:themeColor="text1"/>
                <w:sz w:val="20"/>
                <w:szCs w:val="20"/>
              </w:rPr>
              <w:t xml:space="preserve"> nei BNC</w:t>
            </w:r>
            <w:r w:rsidR="00AD7314">
              <w:rPr>
                <w:rFonts w:ascii="Verdana" w:hAnsi="Verdana"/>
                <w:color w:val="000000" w:themeColor="text1"/>
                <w:sz w:val="20"/>
                <w:szCs w:val="20"/>
              </w:rPr>
              <w:t xml:space="preserve"> -</w:t>
            </w:r>
            <w:r w:rsidR="00AD7314" w:rsidRPr="00135511">
              <w:rPr>
                <w:rFonts w:ascii="Verdana" w:hAnsi="Verdana"/>
                <w:color w:val="000000" w:themeColor="text1"/>
                <w:sz w:val="20"/>
                <w:szCs w:val="20"/>
              </w:rPr>
              <w:t xml:space="preserve"> turi būti pateikti perėjimai į BNC</w:t>
            </w:r>
            <w:r w:rsidR="00AD7314">
              <w:rPr>
                <w:rFonts w:ascii="Verdana" w:hAnsi="Verdana"/>
                <w:color w:val="000000" w:themeColor="text1"/>
                <w:sz w:val="20"/>
                <w:szCs w:val="20"/>
              </w:rPr>
              <w:t xml:space="preserve">, kurie turi būti </w:t>
            </w:r>
            <w:r>
              <w:rPr>
                <w:rFonts w:ascii="Verdana" w:hAnsi="Verdana"/>
                <w:color w:val="000000" w:themeColor="text1"/>
                <w:sz w:val="20"/>
                <w:szCs w:val="20"/>
              </w:rPr>
              <w:t xml:space="preserve">nurodyti bei </w:t>
            </w:r>
            <w:r w:rsidR="00AD7314">
              <w:rPr>
                <w:rFonts w:ascii="Verdana" w:hAnsi="Verdana"/>
                <w:color w:val="000000" w:themeColor="text1"/>
                <w:sz w:val="20"/>
                <w:szCs w:val="20"/>
              </w:rPr>
              <w:t>įskaičiuoti į pasiūlymo kainą</w:t>
            </w:r>
            <w:r w:rsidR="00CC34FD">
              <w:rPr>
                <w:rFonts w:ascii="Verdana" w:hAnsi="Verdana"/>
                <w:color w:val="000000" w:themeColor="text1"/>
                <w:sz w:val="20"/>
                <w:szCs w:val="20"/>
              </w:rPr>
              <w:t>)</w:t>
            </w:r>
          </w:p>
        </w:tc>
        <w:tc>
          <w:tcPr>
            <w:tcW w:w="2978" w:type="dxa"/>
          </w:tcPr>
          <w:p w14:paraId="65E25D55" w14:textId="65BFDCA3" w:rsidR="009C6F32" w:rsidRPr="00DC0CA5" w:rsidRDefault="009C6F32" w:rsidP="009C6F3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82360C5" w14:textId="0C8040B2" w:rsidR="009C6F32" w:rsidRPr="00DC0CA5" w:rsidDel="00460600" w:rsidRDefault="009C6F32" w:rsidP="009C6F32">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622CC9" w:rsidRPr="004C47EA" w14:paraId="374A8BDC" w14:textId="77777777" w:rsidTr="7E3C23B4">
        <w:trPr>
          <w:gridAfter w:val="1"/>
          <w:wAfter w:w="10" w:type="dxa"/>
        </w:trPr>
        <w:tc>
          <w:tcPr>
            <w:tcW w:w="706" w:type="dxa"/>
            <w:vAlign w:val="center"/>
          </w:tcPr>
          <w:p w14:paraId="0AF243FD" w14:textId="77777777" w:rsidR="00622CC9" w:rsidRPr="00DC0CA5" w:rsidRDefault="00622CC9" w:rsidP="00622CC9">
            <w:pPr>
              <w:pStyle w:val="ListParagraph"/>
              <w:numPr>
                <w:ilvl w:val="1"/>
                <w:numId w:val="7"/>
              </w:numPr>
              <w:tabs>
                <w:tab w:val="left" w:pos="204"/>
              </w:tabs>
              <w:rPr>
                <w:rFonts w:ascii="Verdana" w:hAnsi="Verdana"/>
                <w:color w:val="000000"/>
                <w:sz w:val="20"/>
                <w:szCs w:val="20"/>
              </w:rPr>
            </w:pPr>
          </w:p>
        </w:tc>
        <w:tc>
          <w:tcPr>
            <w:tcW w:w="3260" w:type="dxa"/>
            <w:gridSpan w:val="2"/>
          </w:tcPr>
          <w:p w14:paraId="1D8B04AC" w14:textId="2F2C27AD" w:rsidR="002814EC" w:rsidRDefault="00622CC9" w:rsidP="002814EC">
            <w:pPr>
              <w:pStyle w:val="ListParagraph"/>
              <w:numPr>
                <w:ilvl w:val="2"/>
                <w:numId w:val="7"/>
              </w:numPr>
              <w:jc w:val="both"/>
              <w:rPr>
                <w:rFonts w:ascii="Verdana" w:hAnsi="Verdana"/>
                <w:color w:val="000000" w:themeColor="text1"/>
                <w:sz w:val="20"/>
                <w:szCs w:val="20"/>
              </w:rPr>
            </w:pPr>
            <w:r w:rsidRPr="00CC34FD">
              <w:rPr>
                <w:rFonts w:ascii="Verdana" w:hAnsi="Verdana"/>
                <w:color w:val="000000" w:themeColor="text1"/>
                <w:sz w:val="20"/>
                <w:szCs w:val="20"/>
              </w:rPr>
              <w:t xml:space="preserve">Pagrindinis vaizdo pultas - </w:t>
            </w:r>
            <w:r w:rsidR="000564F3" w:rsidRPr="00CC34FD">
              <w:rPr>
                <w:rFonts w:ascii="Verdana" w:hAnsi="Verdana"/>
                <w:color w:val="000000" w:themeColor="text1"/>
                <w:sz w:val="20"/>
                <w:szCs w:val="20"/>
              </w:rPr>
              <w:t>Privalo</w:t>
            </w:r>
            <w:r w:rsidRPr="00CC34FD">
              <w:rPr>
                <w:rFonts w:ascii="Verdana" w:hAnsi="Verdana"/>
                <w:color w:val="000000" w:themeColor="text1"/>
                <w:sz w:val="20"/>
                <w:szCs w:val="20"/>
              </w:rPr>
              <w:t xml:space="preserve"> būti integruotas vaizdo kontrolės įrenginys „</w:t>
            </w:r>
            <w:proofErr w:type="spellStart"/>
            <w:r w:rsidRPr="00CC34FD">
              <w:rPr>
                <w:rFonts w:ascii="Verdana" w:hAnsi="Verdana"/>
                <w:i/>
                <w:color w:val="000000" w:themeColor="text1"/>
                <w:sz w:val="20"/>
                <w:szCs w:val="20"/>
              </w:rPr>
              <w:t>Multiviewer</w:t>
            </w:r>
            <w:proofErr w:type="spellEnd"/>
            <w:r w:rsidRPr="00CC34FD">
              <w:rPr>
                <w:rFonts w:ascii="Verdana" w:hAnsi="Verdana"/>
                <w:color w:val="000000" w:themeColor="text1"/>
                <w:sz w:val="20"/>
                <w:szCs w:val="20"/>
              </w:rPr>
              <w:t xml:space="preserve">“ su ne mažiau kaip 2 (dviem) nepriklausomais ir ne mažiau 14 (keturiolikos) langų išėjimais. </w:t>
            </w:r>
          </w:p>
          <w:p w14:paraId="0B26FB22" w14:textId="733C73F2" w:rsidR="00622CC9" w:rsidRPr="00CC34FD" w:rsidRDefault="00622CC9" w:rsidP="00CC34FD">
            <w:pPr>
              <w:pStyle w:val="ListParagraph"/>
              <w:numPr>
                <w:ilvl w:val="2"/>
                <w:numId w:val="7"/>
              </w:numPr>
              <w:jc w:val="both"/>
              <w:rPr>
                <w:rFonts w:ascii="Verdana" w:hAnsi="Verdana"/>
                <w:color w:val="000000" w:themeColor="text1"/>
                <w:sz w:val="20"/>
                <w:szCs w:val="20"/>
              </w:rPr>
            </w:pPr>
            <w:r w:rsidRPr="00CC34FD">
              <w:rPr>
                <w:rFonts w:ascii="Verdana" w:hAnsi="Verdana"/>
                <w:color w:val="000000" w:themeColor="text1"/>
                <w:sz w:val="20"/>
                <w:szCs w:val="20"/>
              </w:rPr>
              <w:t>Sąsaja HDMI</w:t>
            </w:r>
            <w:r w:rsidR="00CC34FD">
              <w:rPr>
                <w:rFonts w:ascii="Verdana" w:hAnsi="Verdana"/>
                <w:color w:val="000000" w:themeColor="text1"/>
                <w:sz w:val="20"/>
                <w:szCs w:val="20"/>
              </w:rPr>
              <w:t xml:space="preserve"> (</w:t>
            </w:r>
            <w:r w:rsidR="002814EC">
              <w:rPr>
                <w:rFonts w:ascii="Verdana" w:hAnsi="Verdana"/>
                <w:color w:val="000000" w:themeColor="text1"/>
                <w:sz w:val="20"/>
                <w:szCs w:val="20"/>
              </w:rPr>
              <w:t>J</w:t>
            </w:r>
            <w:r w:rsidRPr="00CC34FD">
              <w:rPr>
                <w:rFonts w:ascii="Verdana" w:hAnsi="Verdana"/>
                <w:color w:val="000000" w:themeColor="text1"/>
                <w:sz w:val="20"/>
                <w:szCs w:val="20"/>
              </w:rPr>
              <w:t>ei bus tik SDI - tiekėjas privalo pateikti keitiklius</w:t>
            </w:r>
            <w:r w:rsidR="00515EF3">
              <w:rPr>
                <w:rFonts w:ascii="Verdana" w:hAnsi="Verdana"/>
                <w:color w:val="000000" w:themeColor="text1"/>
                <w:sz w:val="20"/>
                <w:szCs w:val="20"/>
              </w:rPr>
              <w:t>, kurie turi būti nurodyti bei įskaičiuoti į pasiūlymo kainą</w:t>
            </w:r>
            <w:r w:rsidR="00CC34FD">
              <w:rPr>
                <w:rFonts w:ascii="Verdana" w:hAnsi="Verdana"/>
                <w:color w:val="000000" w:themeColor="text1"/>
                <w:sz w:val="20"/>
                <w:szCs w:val="20"/>
              </w:rPr>
              <w:t>)</w:t>
            </w:r>
            <w:r w:rsidR="00515EF3">
              <w:rPr>
                <w:rFonts w:ascii="Verdana" w:hAnsi="Verdana"/>
                <w:color w:val="000000" w:themeColor="text1"/>
                <w:sz w:val="20"/>
                <w:szCs w:val="20"/>
              </w:rPr>
              <w:t>.</w:t>
            </w:r>
          </w:p>
        </w:tc>
        <w:tc>
          <w:tcPr>
            <w:tcW w:w="2978" w:type="dxa"/>
          </w:tcPr>
          <w:p w14:paraId="717CFFFF" w14:textId="73FED437" w:rsidR="00622CC9" w:rsidRPr="00DC0CA5" w:rsidRDefault="00622CC9" w:rsidP="00622CC9">
            <w:pPr>
              <w:jc w:val="center"/>
              <w:rPr>
                <w:rFonts w:ascii="Verdana" w:hAnsi="Verdana"/>
                <w:i/>
                <w:iCs/>
                <w:snapToGrid w:val="0"/>
                <w:sz w:val="20"/>
                <w:szCs w:val="20"/>
                <w:lang w:val="lt-LT"/>
              </w:rPr>
            </w:pPr>
            <w:r w:rsidRPr="00487BE2">
              <w:rPr>
                <w:rFonts w:ascii="Verdana" w:hAnsi="Verdana"/>
                <w:i/>
                <w:iCs/>
                <w:snapToGrid w:val="0"/>
                <w:sz w:val="20"/>
                <w:szCs w:val="20"/>
                <w:lang w:val="lt-LT"/>
              </w:rPr>
              <w:t>/įrašyti, jeigu teikiami keitikliai – nurodyti gamintoją ir modelį/</w:t>
            </w:r>
          </w:p>
        </w:tc>
        <w:tc>
          <w:tcPr>
            <w:tcW w:w="2681" w:type="dxa"/>
          </w:tcPr>
          <w:p w14:paraId="6375BFC3" w14:textId="192D49F2" w:rsidR="00622CC9" w:rsidRPr="00DC0CA5" w:rsidDel="00460600" w:rsidRDefault="00622CC9" w:rsidP="00622CC9">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156C9E" w:rsidRPr="00DC0CA5" w14:paraId="407D883E" w14:textId="77777777" w:rsidTr="7E3C23B4">
        <w:trPr>
          <w:gridAfter w:val="1"/>
          <w:wAfter w:w="10" w:type="dxa"/>
        </w:trPr>
        <w:tc>
          <w:tcPr>
            <w:tcW w:w="706" w:type="dxa"/>
            <w:vAlign w:val="center"/>
          </w:tcPr>
          <w:p w14:paraId="57EFAE6A" w14:textId="77777777" w:rsidR="00156C9E" w:rsidRPr="00DC0CA5" w:rsidRDefault="00156C9E" w:rsidP="00156C9E">
            <w:pPr>
              <w:pStyle w:val="ListParagraph"/>
              <w:numPr>
                <w:ilvl w:val="1"/>
                <w:numId w:val="7"/>
              </w:numPr>
              <w:tabs>
                <w:tab w:val="left" w:pos="204"/>
              </w:tabs>
              <w:rPr>
                <w:rFonts w:ascii="Verdana" w:hAnsi="Verdana"/>
                <w:color w:val="000000"/>
                <w:sz w:val="20"/>
                <w:szCs w:val="20"/>
              </w:rPr>
            </w:pPr>
          </w:p>
        </w:tc>
        <w:tc>
          <w:tcPr>
            <w:tcW w:w="3260" w:type="dxa"/>
            <w:gridSpan w:val="2"/>
          </w:tcPr>
          <w:p w14:paraId="2102EFBA" w14:textId="082D4A87" w:rsidR="00156C9E" w:rsidRPr="00135511" w:rsidRDefault="00156C9E" w:rsidP="00156C9E">
            <w:pPr>
              <w:jc w:val="both"/>
              <w:rPr>
                <w:rFonts w:ascii="Verdana" w:hAnsi="Verdana"/>
                <w:color w:val="000000" w:themeColor="text1"/>
                <w:sz w:val="20"/>
                <w:szCs w:val="20"/>
                <w:lang w:val="lt-LT"/>
              </w:rPr>
            </w:pPr>
            <w:r>
              <w:rPr>
                <w:rFonts w:ascii="Verdana" w:hAnsi="Verdana"/>
                <w:color w:val="000000" w:themeColor="text1"/>
                <w:sz w:val="20"/>
                <w:szCs w:val="20"/>
                <w:lang w:val="lt-LT"/>
              </w:rPr>
              <w:t>Pagrindinis vaizdo pultas - N</w:t>
            </w:r>
            <w:r w:rsidRPr="00135511">
              <w:rPr>
                <w:rFonts w:ascii="Verdana" w:hAnsi="Verdana"/>
                <w:snapToGrid w:val="0"/>
                <w:color w:val="000000" w:themeColor="text1"/>
                <w:sz w:val="20"/>
                <w:szCs w:val="20"/>
                <w:lang w:val="lt-LT"/>
              </w:rPr>
              <w:t xml:space="preserve">e mažiau </w:t>
            </w:r>
            <w:r>
              <w:rPr>
                <w:rFonts w:ascii="Verdana" w:hAnsi="Verdana"/>
                <w:snapToGrid w:val="0"/>
                <w:color w:val="000000" w:themeColor="text1"/>
                <w:sz w:val="20"/>
                <w:szCs w:val="20"/>
                <w:lang w:val="lt-LT"/>
              </w:rPr>
              <w:t xml:space="preserve">kaip </w:t>
            </w:r>
            <w:r w:rsidR="00521BEF">
              <w:rPr>
                <w:rFonts w:ascii="Verdana" w:hAnsi="Verdana"/>
                <w:snapToGrid w:val="0"/>
                <w:color w:val="000000" w:themeColor="text1"/>
                <w:sz w:val="20"/>
                <w:szCs w:val="20"/>
                <w:lang w:val="lt-LT"/>
              </w:rPr>
              <w:t>3</w:t>
            </w:r>
            <w:r>
              <w:rPr>
                <w:rFonts w:ascii="Verdana" w:hAnsi="Verdana"/>
                <w:snapToGrid w:val="0"/>
                <w:color w:val="000000" w:themeColor="text1"/>
                <w:sz w:val="20"/>
                <w:szCs w:val="20"/>
                <w:lang w:val="lt-LT"/>
              </w:rPr>
              <w:t xml:space="preserve"> (</w:t>
            </w:r>
            <w:r w:rsidR="00521BEF">
              <w:rPr>
                <w:rFonts w:ascii="Verdana" w:hAnsi="Verdana"/>
                <w:snapToGrid w:val="0"/>
                <w:color w:val="000000" w:themeColor="text1"/>
                <w:sz w:val="20"/>
                <w:szCs w:val="20"/>
                <w:lang w:val="lt-LT"/>
              </w:rPr>
              <w:t>trys</w:t>
            </w:r>
            <w:r>
              <w:rPr>
                <w:rFonts w:ascii="Verdana" w:hAnsi="Verdana"/>
                <w:snapToGrid w:val="0"/>
                <w:color w:val="000000" w:themeColor="text1"/>
                <w:sz w:val="20"/>
                <w:szCs w:val="20"/>
                <w:lang w:val="lt-LT"/>
              </w:rPr>
              <w:t xml:space="preserve">) </w:t>
            </w:r>
            <w:r w:rsidRPr="00135511">
              <w:rPr>
                <w:rFonts w:ascii="Verdana" w:hAnsi="Verdana"/>
                <w:snapToGrid w:val="0"/>
                <w:color w:val="000000" w:themeColor="text1"/>
                <w:sz w:val="20"/>
                <w:szCs w:val="20"/>
                <w:lang w:val="lt-LT"/>
              </w:rPr>
              <w:t>vaizdo apdorojimo procesorių</w:t>
            </w:r>
            <w:r>
              <w:rPr>
                <w:rFonts w:ascii="Verdana" w:hAnsi="Verdana"/>
                <w:snapToGrid w:val="0"/>
                <w:color w:val="000000" w:themeColor="text1"/>
                <w:sz w:val="20"/>
                <w:szCs w:val="20"/>
                <w:lang w:val="lt-LT"/>
              </w:rPr>
              <w:t xml:space="preserve"> (</w:t>
            </w:r>
            <w:r w:rsidRPr="00C22B9B">
              <w:rPr>
                <w:rFonts w:ascii="Verdana" w:hAnsi="Verdana"/>
                <w:i/>
                <w:iCs/>
                <w:snapToGrid w:val="0"/>
                <w:color w:val="000000" w:themeColor="text1"/>
                <w:sz w:val="20"/>
                <w:szCs w:val="20"/>
                <w:lang w:val="lt-LT"/>
              </w:rPr>
              <w:t xml:space="preserve">angl. </w:t>
            </w:r>
            <w:proofErr w:type="spellStart"/>
            <w:r w:rsidRPr="00C22B9B">
              <w:rPr>
                <w:rFonts w:ascii="Verdana" w:hAnsi="Verdana"/>
                <w:i/>
                <w:iCs/>
                <w:snapToGrid w:val="0"/>
                <w:color w:val="000000" w:themeColor="text1"/>
                <w:sz w:val="20"/>
                <w:szCs w:val="20"/>
                <w:lang w:val="lt-LT"/>
              </w:rPr>
              <w:t>Video</w:t>
            </w:r>
            <w:proofErr w:type="spellEnd"/>
            <w:r w:rsidRPr="00C22B9B">
              <w:rPr>
                <w:rFonts w:ascii="Verdana" w:hAnsi="Verdana"/>
                <w:i/>
                <w:iCs/>
                <w:snapToGrid w:val="0"/>
                <w:color w:val="000000" w:themeColor="text1"/>
                <w:sz w:val="20"/>
                <w:szCs w:val="20"/>
                <w:lang w:val="lt-LT"/>
              </w:rPr>
              <w:t xml:space="preserve"> </w:t>
            </w:r>
            <w:proofErr w:type="spellStart"/>
            <w:r w:rsidRPr="00C22B9B">
              <w:rPr>
                <w:rFonts w:ascii="Verdana" w:hAnsi="Verdana"/>
                <w:i/>
                <w:iCs/>
                <w:snapToGrid w:val="0"/>
                <w:color w:val="000000" w:themeColor="text1"/>
                <w:sz w:val="20"/>
                <w:szCs w:val="20"/>
                <w:lang w:val="lt-LT"/>
              </w:rPr>
              <w:t>Processing</w:t>
            </w:r>
            <w:proofErr w:type="spellEnd"/>
            <w:r w:rsidRPr="00C22B9B">
              <w:rPr>
                <w:rFonts w:ascii="Verdana" w:hAnsi="Verdana"/>
                <w:i/>
                <w:iCs/>
                <w:snapToGrid w:val="0"/>
                <w:color w:val="000000" w:themeColor="text1"/>
                <w:sz w:val="20"/>
                <w:szCs w:val="20"/>
                <w:lang w:val="lt-LT"/>
              </w:rPr>
              <w:t xml:space="preserve"> </w:t>
            </w:r>
            <w:proofErr w:type="spellStart"/>
            <w:r w:rsidRPr="00C22B9B">
              <w:rPr>
                <w:rFonts w:ascii="Verdana" w:hAnsi="Verdana"/>
                <w:i/>
                <w:iCs/>
                <w:snapToGrid w:val="0"/>
                <w:color w:val="000000" w:themeColor="text1"/>
                <w:sz w:val="20"/>
                <w:szCs w:val="20"/>
                <w:lang w:val="lt-LT"/>
              </w:rPr>
              <w:t>Engine</w:t>
            </w:r>
            <w:proofErr w:type="spellEnd"/>
            <w:r w:rsidRPr="00C22B9B">
              <w:rPr>
                <w:rFonts w:ascii="Verdana" w:hAnsi="Verdana"/>
                <w:i/>
                <w:iCs/>
                <w:snapToGrid w:val="0"/>
                <w:color w:val="000000" w:themeColor="text1"/>
                <w:sz w:val="20"/>
                <w:szCs w:val="20"/>
                <w:lang w:val="lt-LT"/>
              </w:rPr>
              <w:t xml:space="preserve"> (VPE)</w:t>
            </w:r>
            <w:r>
              <w:rPr>
                <w:rFonts w:ascii="Verdana" w:hAnsi="Verdana"/>
                <w:snapToGrid w:val="0"/>
                <w:color w:val="000000" w:themeColor="text1"/>
                <w:sz w:val="20"/>
                <w:szCs w:val="20"/>
                <w:lang w:val="lt-LT"/>
              </w:rPr>
              <w:t>)</w:t>
            </w:r>
            <w:r w:rsidRPr="00487BE2">
              <w:rPr>
                <w:rFonts w:ascii="Verdana" w:hAnsi="Verdana"/>
                <w:b/>
                <w:snapToGrid w:val="0"/>
                <w:color w:val="000000" w:themeColor="text1"/>
                <w:sz w:val="20"/>
                <w:szCs w:val="20"/>
                <w:lang w:val="lt-LT"/>
              </w:rPr>
              <w:t>.</w:t>
            </w:r>
          </w:p>
        </w:tc>
        <w:tc>
          <w:tcPr>
            <w:tcW w:w="2978" w:type="dxa"/>
          </w:tcPr>
          <w:p w14:paraId="08B37689" w14:textId="7AB97D9D" w:rsidR="00156C9E" w:rsidRPr="00DC0CA5" w:rsidRDefault="00156C9E" w:rsidP="00156C9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7D70F94" w14:textId="3914F0D6" w:rsidR="00156C9E" w:rsidRPr="00DC0CA5" w:rsidDel="00460600" w:rsidRDefault="00156C9E" w:rsidP="00156C9E">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19630D" w:rsidRPr="0019630D" w14:paraId="6616EC30" w14:textId="77777777" w:rsidTr="7E3C23B4">
        <w:trPr>
          <w:gridAfter w:val="1"/>
          <w:wAfter w:w="10" w:type="dxa"/>
        </w:trPr>
        <w:tc>
          <w:tcPr>
            <w:tcW w:w="706" w:type="dxa"/>
            <w:vAlign w:val="center"/>
          </w:tcPr>
          <w:p w14:paraId="6FCA16A8" w14:textId="77777777" w:rsidR="0019630D" w:rsidRPr="00DC0CA5" w:rsidRDefault="0019630D" w:rsidP="0019630D">
            <w:pPr>
              <w:pStyle w:val="ListParagraph"/>
              <w:numPr>
                <w:ilvl w:val="1"/>
                <w:numId w:val="7"/>
              </w:numPr>
              <w:tabs>
                <w:tab w:val="left" w:pos="204"/>
              </w:tabs>
              <w:rPr>
                <w:rFonts w:ascii="Verdana" w:hAnsi="Verdana"/>
                <w:color w:val="000000"/>
                <w:sz w:val="20"/>
                <w:szCs w:val="20"/>
              </w:rPr>
            </w:pPr>
          </w:p>
        </w:tc>
        <w:tc>
          <w:tcPr>
            <w:tcW w:w="3260" w:type="dxa"/>
            <w:gridSpan w:val="2"/>
          </w:tcPr>
          <w:p w14:paraId="36D418F4" w14:textId="4C9773A2" w:rsidR="0019630D" w:rsidRDefault="0019630D" w:rsidP="00F575BA">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color w:val="000000" w:themeColor="text1"/>
                <w:sz w:val="20"/>
                <w:szCs w:val="20"/>
                <w:lang w:val="lt-LT"/>
              </w:rPr>
              <w:t xml:space="preserve">Privalo turėti </w:t>
            </w:r>
            <w:r w:rsidR="004F1CE1">
              <w:rPr>
                <w:rFonts w:ascii="Verdana" w:hAnsi="Verdana"/>
                <w:color w:val="000000" w:themeColor="text1"/>
                <w:sz w:val="20"/>
                <w:szCs w:val="20"/>
                <w:lang w:val="lt-LT"/>
              </w:rPr>
              <w:t xml:space="preserve">ne mažiau nei 1 </w:t>
            </w:r>
            <w:r w:rsidR="000D792D">
              <w:rPr>
                <w:rFonts w:ascii="Verdana" w:hAnsi="Verdana"/>
                <w:color w:val="000000" w:themeColor="text1"/>
                <w:sz w:val="20"/>
                <w:szCs w:val="20"/>
                <w:lang w:val="lt-LT"/>
              </w:rPr>
              <w:t xml:space="preserve">vnt. </w:t>
            </w:r>
            <w:r w:rsidRPr="00135511">
              <w:rPr>
                <w:rFonts w:ascii="Verdana" w:hAnsi="Verdana"/>
                <w:color w:val="000000" w:themeColor="text1"/>
                <w:sz w:val="20"/>
                <w:szCs w:val="20"/>
                <w:lang w:val="lt-LT"/>
              </w:rPr>
              <w:t>3D-DVE opciją</w:t>
            </w:r>
            <w:r w:rsidRPr="00135511">
              <w:rPr>
                <w:rFonts w:ascii="Verdana" w:hAnsi="Verdana"/>
                <w:i/>
                <w:color w:val="000000" w:themeColor="text1"/>
                <w:sz w:val="20"/>
                <w:szCs w:val="20"/>
                <w:lang w:val="lt-LT"/>
              </w:rPr>
              <w:t>.</w:t>
            </w:r>
            <w:r w:rsidRPr="00135511">
              <w:rPr>
                <w:rFonts w:ascii="Verdana" w:hAnsi="Verdana"/>
                <w:color w:val="000000" w:themeColor="text1"/>
                <w:sz w:val="20"/>
                <w:szCs w:val="20"/>
                <w:lang w:val="lt-LT"/>
              </w:rPr>
              <w:t xml:space="preserve"> 3D-DVE naudojimas negali sukelti pulto bendro funkcinio pajėgumo sumažėjimo.</w:t>
            </w:r>
          </w:p>
        </w:tc>
        <w:tc>
          <w:tcPr>
            <w:tcW w:w="2978" w:type="dxa"/>
          </w:tcPr>
          <w:p w14:paraId="01CE0E1A" w14:textId="772C6FC5" w:rsidR="0019630D" w:rsidRPr="00DC0CA5" w:rsidRDefault="0019630D" w:rsidP="0019630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8FFBD88" w14:textId="057E1879" w:rsidR="0019630D" w:rsidRPr="00DC0CA5" w:rsidDel="00460600" w:rsidRDefault="0019630D" w:rsidP="0019630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AC731A" w14:paraId="2A6FB179" w14:textId="77777777" w:rsidTr="7E3C23B4">
        <w:trPr>
          <w:gridAfter w:val="1"/>
          <w:wAfter w:w="10" w:type="dxa"/>
        </w:trPr>
        <w:tc>
          <w:tcPr>
            <w:tcW w:w="706" w:type="dxa"/>
            <w:vAlign w:val="center"/>
          </w:tcPr>
          <w:p w14:paraId="525F3DFF"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ADA3BE0" w14:textId="53398517"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Pagrindinis vaizdo pultas - </w:t>
            </w:r>
            <w:r w:rsidRPr="00135511">
              <w:rPr>
                <w:rFonts w:ascii="Verdana" w:hAnsi="Verdana"/>
                <w:color w:val="000000" w:themeColor="text1"/>
                <w:sz w:val="20"/>
                <w:szCs w:val="20"/>
                <w:lang w:val="lt-LT"/>
              </w:rPr>
              <w:t xml:space="preserve">Turi būti </w:t>
            </w:r>
            <w:r>
              <w:rPr>
                <w:rFonts w:ascii="Verdana" w:hAnsi="Verdana"/>
                <w:bCs/>
                <w:color w:val="000000" w:themeColor="text1"/>
                <w:sz w:val="20"/>
                <w:szCs w:val="20"/>
                <w:lang w:val="lt-LT"/>
              </w:rPr>
              <w:t>i</w:t>
            </w:r>
            <w:r w:rsidRPr="00135511">
              <w:rPr>
                <w:rFonts w:ascii="Verdana" w:hAnsi="Verdana"/>
                <w:bCs/>
                <w:color w:val="000000" w:themeColor="text1"/>
                <w:sz w:val="20"/>
                <w:szCs w:val="20"/>
                <w:lang w:val="lt-LT"/>
              </w:rPr>
              <w:t>ntegruota</w:t>
            </w:r>
            <w:r w:rsidRPr="00135511">
              <w:rPr>
                <w:rFonts w:ascii="Verdana" w:hAnsi="Verdana"/>
                <w:color w:val="000000" w:themeColor="text1"/>
                <w:sz w:val="20"/>
                <w:szCs w:val="20"/>
                <w:lang w:val="lt-LT"/>
              </w:rPr>
              <w:t xml:space="preserve"> vidinė turinio saugykla, ne mažiau kaip 64GB bendros talpos, skirta grafikos elementų, vaizdo klipų ar statinių vaizdų išsaugojimui.</w:t>
            </w:r>
          </w:p>
        </w:tc>
        <w:tc>
          <w:tcPr>
            <w:tcW w:w="2978" w:type="dxa"/>
          </w:tcPr>
          <w:p w14:paraId="1137CADB" w14:textId="398AABC2"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46DFC2B" w14:textId="17EBF956"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39B597DD" w14:textId="77777777" w:rsidTr="7E3C23B4">
        <w:trPr>
          <w:gridAfter w:val="1"/>
          <w:wAfter w:w="10" w:type="dxa"/>
        </w:trPr>
        <w:tc>
          <w:tcPr>
            <w:tcW w:w="706" w:type="dxa"/>
            <w:vAlign w:val="center"/>
          </w:tcPr>
          <w:p w14:paraId="1315539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3434DED7" w14:textId="005B2F4A"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Rezervinis vaizdo pultas – ne mažiau kaip 2 (dviejų) M/E miksavimo juostų</w:t>
            </w:r>
          </w:p>
        </w:tc>
        <w:tc>
          <w:tcPr>
            <w:tcW w:w="2978" w:type="dxa"/>
          </w:tcPr>
          <w:p w14:paraId="6B559D4E" w14:textId="70779FA8"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E80AE90" w14:textId="3834E286"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25AC3300" w14:textId="77777777" w:rsidTr="7E3C23B4">
        <w:trPr>
          <w:gridAfter w:val="1"/>
          <w:wAfter w:w="10" w:type="dxa"/>
        </w:trPr>
        <w:tc>
          <w:tcPr>
            <w:tcW w:w="706" w:type="dxa"/>
            <w:vAlign w:val="center"/>
          </w:tcPr>
          <w:p w14:paraId="4288A97C"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0FDAD84F" w14:textId="74E4B416"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Rezervinis vaizdo pultas - </w:t>
            </w:r>
            <w:r w:rsidRPr="00135511">
              <w:rPr>
                <w:rFonts w:ascii="Verdana" w:hAnsi="Verdana"/>
                <w:snapToGrid w:val="0"/>
                <w:color w:val="000000" w:themeColor="text1"/>
                <w:sz w:val="20"/>
                <w:szCs w:val="20"/>
                <w:lang w:val="lt-LT"/>
              </w:rPr>
              <w:t xml:space="preserve">Turi </w:t>
            </w:r>
            <w:r w:rsidRPr="00135511">
              <w:rPr>
                <w:rFonts w:ascii="Verdana" w:hAnsi="Verdana"/>
                <w:color w:val="000000" w:themeColor="text1"/>
                <w:sz w:val="20"/>
                <w:szCs w:val="20"/>
                <w:lang w:val="lt-LT"/>
              </w:rPr>
              <w:t>būti n</w:t>
            </w:r>
            <w:r w:rsidRPr="00135511">
              <w:rPr>
                <w:rFonts w:ascii="Verdana" w:hAnsi="Verdana"/>
                <w:snapToGrid w:val="0"/>
                <w:color w:val="000000" w:themeColor="text1"/>
                <w:sz w:val="20"/>
                <w:szCs w:val="20"/>
                <w:lang w:val="lt-LT"/>
              </w:rPr>
              <w:t>e</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mažiau kaip</w:t>
            </w:r>
            <w:r w:rsidRPr="00135511">
              <w:rPr>
                <w:rFonts w:ascii="Verdana" w:hAnsi="Verdana"/>
                <w:snapToGrid w:val="0"/>
                <w:color w:val="000000" w:themeColor="text1"/>
                <w:kern w:val="1"/>
                <w:sz w:val="20"/>
                <w:szCs w:val="20"/>
                <w:lang w:val="lt-LT" w:eastAsia="ar-SA"/>
              </w:rPr>
              <w:t xml:space="preserve"> </w:t>
            </w:r>
            <w:r>
              <w:rPr>
                <w:rFonts w:ascii="Verdana" w:hAnsi="Verdana"/>
                <w:snapToGrid w:val="0"/>
                <w:color w:val="000000" w:themeColor="text1"/>
                <w:kern w:val="1"/>
                <w:sz w:val="20"/>
                <w:szCs w:val="20"/>
                <w:lang w:val="lt-LT" w:eastAsia="ar-SA"/>
              </w:rPr>
              <w:t>20</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fizini</w:t>
            </w:r>
            <w:r w:rsidR="00326497">
              <w:rPr>
                <w:rFonts w:ascii="Verdana" w:hAnsi="Verdana"/>
                <w:color w:val="000000" w:themeColor="text1"/>
                <w:sz w:val="20"/>
                <w:szCs w:val="20"/>
                <w:lang w:val="lt-LT" w:eastAsia="ar-SA"/>
              </w:rPr>
              <w:t>ų</w:t>
            </w:r>
            <w:r w:rsidRPr="00135511">
              <w:rPr>
                <w:rFonts w:ascii="Verdana" w:hAnsi="Verdana"/>
                <w:color w:val="000000" w:themeColor="text1"/>
                <w:sz w:val="20"/>
                <w:szCs w:val="20"/>
                <w:lang w:val="lt-LT" w:eastAsia="ar-SA"/>
              </w:rPr>
              <w:t xml:space="preserve"> – programini</w:t>
            </w:r>
            <w:r w:rsidR="00326497">
              <w:rPr>
                <w:rFonts w:ascii="Verdana" w:hAnsi="Verdana"/>
                <w:color w:val="000000" w:themeColor="text1"/>
                <w:sz w:val="20"/>
                <w:szCs w:val="20"/>
                <w:lang w:val="lt-LT" w:eastAsia="ar-SA"/>
              </w:rPr>
              <w:t>ų</w:t>
            </w:r>
            <w:r w:rsidRPr="00135511">
              <w:rPr>
                <w:rFonts w:ascii="Verdana" w:hAnsi="Verdana"/>
                <w:color w:val="000000" w:themeColor="text1"/>
                <w:sz w:val="20"/>
                <w:szCs w:val="20"/>
                <w:lang w:val="lt-LT" w:eastAsia="ar-SA"/>
              </w:rPr>
              <w:t xml:space="preserve"> mygtuk</w:t>
            </w:r>
            <w:r w:rsidR="00326497">
              <w:rPr>
                <w:rFonts w:ascii="Verdana" w:hAnsi="Verdana"/>
                <w:color w:val="000000" w:themeColor="text1"/>
                <w:sz w:val="20"/>
                <w:szCs w:val="20"/>
                <w:lang w:val="lt-LT" w:eastAsia="ar-SA"/>
              </w:rPr>
              <w:t>ų</w:t>
            </w:r>
            <w:r w:rsidRPr="00135511">
              <w:rPr>
                <w:rFonts w:ascii="Verdana" w:hAnsi="Verdana"/>
                <w:color w:val="000000" w:themeColor="text1"/>
                <w:sz w:val="20"/>
                <w:szCs w:val="20"/>
                <w:lang w:val="lt-LT" w:eastAsia="ar-SA"/>
              </w:rPr>
              <w:t xml:space="preserve"> vienoje miksavimo juostoje „M/E“ su spalvine (RGB) šviesos indikacija ir grafine (LCD arba OLED) vartotojo sąsaja virš jų.</w:t>
            </w:r>
          </w:p>
        </w:tc>
        <w:tc>
          <w:tcPr>
            <w:tcW w:w="2978" w:type="dxa"/>
          </w:tcPr>
          <w:p w14:paraId="59A91581" w14:textId="2D3FACFB"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6AAE8A7" w14:textId="7EDBDFB0"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5CCEA9F9" w14:textId="77777777" w:rsidTr="7E3C23B4">
        <w:trPr>
          <w:gridAfter w:val="1"/>
          <w:wAfter w:w="10" w:type="dxa"/>
        </w:trPr>
        <w:tc>
          <w:tcPr>
            <w:tcW w:w="706" w:type="dxa"/>
            <w:vAlign w:val="center"/>
          </w:tcPr>
          <w:p w14:paraId="6B73E67E"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85E681B" w14:textId="3EFC34A8"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Rezervinis vaizdo pultas - </w:t>
            </w:r>
            <w:r w:rsidRPr="00135511">
              <w:rPr>
                <w:rFonts w:ascii="Verdana" w:hAnsi="Verdana"/>
                <w:color w:val="000000" w:themeColor="text1"/>
                <w:sz w:val="20"/>
                <w:szCs w:val="20"/>
                <w:lang w:val="lt-LT"/>
              </w:rPr>
              <w:t xml:space="preserve">Ne mažiau nei </w:t>
            </w:r>
            <w:r>
              <w:rPr>
                <w:rFonts w:ascii="Verdana" w:hAnsi="Verdana"/>
                <w:color w:val="000000" w:themeColor="text1"/>
                <w:sz w:val="20"/>
                <w:szCs w:val="20"/>
                <w:lang w:val="lt-LT"/>
              </w:rPr>
              <w:t>16</w:t>
            </w:r>
            <w:r w:rsidRPr="00135511">
              <w:rPr>
                <w:rFonts w:ascii="Verdana" w:hAnsi="Verdana"/>
                <w:color w:val="000000" w:themeColor="text1"/>
                <w:sz w:val="20"/>
                <w:szCs w:val="20"/>
                <w:lang w:val="lt-LT"/>
              </w:rPr>
              <w:t>x</w:t>
            </w:r>
            <w:r>
              <w:rPr>
                <w:rFonts w:ascii="Verdana" w:hAnsi="Verdana"/>
                <w:color w:val="000000" w:themeColor="text1"/>
                <w:sz w:val="20"/>
                <w:szCs w:val="20"/>
                <w:lang w:val="lt-LT"/>
              </w:rPr>
              <w:t>8</w:t>
            </w:r>
            <w:r w:rsidRPr="00135511">
              <w:rPr>
                <w:rFonts w:ascii="Verdana" w:hAnsi="Verdana"/>
                <w:color w:val="000000" w:themeColor="text1"/>
                <w:sz w:val="20"/>
                <w:szCs w:val="20"/>
                <w:lang w:val="lt-LT"/>
              </w:rPr>
              <w:t xml:space="preserve"> IP </w:t>
            </w:r>
            <w:r w:rsidR="3E963198" w:rsidRPr="65C74594">
              <w:rPr>
                <w:rFonts w:ascii="Verdana" w:hAnsi="Verdana"/>
                <w:color w:val="000000" w:themeColor="text1"/>
                <w:sz w:val="20"/>
                <w:szCs w:val="20"/>
                <w:lang w:val="lt-LT"/>
              </w:rPr>
              <w:t>ST2110</w:t>
            </w:r>
            <w:r w:rsidRPr="65C74594">
              <w:rPr>
                <w:rFonts w:ascii="Verdana" w:hAnsi="Verdana"/>
                <w:color w:val="000000" w:themeColor="text1"/>
                <w:sz w:val="20"/>
                <w:szCs w:val="20"/>
                <w:lang w:val="lt-LT"/>
              </w:rPr>
              <w:t xml:space="preserve"> </w:t>
            </w:r>
            <w:r>
              <w:rPr>
                <w:rFonts w:ascii="Verdana" w:hAnsi="Verdana"/>
                <w:bCs/>
                <w:color w:val="000000" w:themeColor="text1"/>
                <w:sz w:val="20"/>
                <w:szCs w:val="20"/>
                <w:lang w:val="lt-LT"/>
              </w:rPr>
              <w:t>įėjimų /išėjimų (</w:t>
            </w:r>
            <w:r w:rsidRPr="00135511">
              <w:rPr>
                <w:rFonts w:ascii="Verdana" w:hAnsi="Verdana"/>
                <w:i/>
                <w:color w:val="000000" w:themeColor="text1"/>
                <w:sz w:val="20"/>
                <w:szCs w:val="20"/>
                <w:lang w:val="lt-LT"/>
              </w:rPr>
              <w:t xml:space="preserve">angl. </w:t>
            </w:r>
            <w:proofErr w:type="spellStart"/>
            <w:r w:rsidRPr="00135511">
              <w:rPr>
                <w:rFonts w:ascii="Verdana" w:hAnsi="Verdana"/>
                <w:i/>
                <w:color w:val="000000" w:themeColor="text1"/>
                <w:sz w:val="20"/>
                <w:szCs w:val="20"/>
                <w:lang w:val="lt-LT"/>
              </w:rPr>
              <w:t>in</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out</w:t>
            </w:r>
            <w:proofErr w:type="spellEnd"/>
            <w:r>
              <w:rPr>
                <w:rFonts w:ascii="Verdana" w:hAnsi="Verdana"/>
                <w:bCs/>
                <w:color w:val="000000" w:themeColor="text1"/>
                <w:sz w:val="20"/>
                <w:szCs w:val="20"/>
                <w:lang w:val="lt-LT"/>
              </w:rPr>
              <w:t>)</w:t>
            </w:r>
          </w:p>
        </w:tc>
        <w:tc>
          <w:tcPr>
            <w:tcW w:w="2978" w:type="dxa"/>
          </w:tcPr>
          <w:p w14:paraId="38CCC939" w14:textId="47F7E6AF"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3505B63" w14:textId="0C59AEFB"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C85830" w14:paraId="140543A9" w14:textId="77777777" w:rsidTr="7E3C23B4">
        <w:trPr>
          <w:gridAfter w:val="1"/>
          <w:wAfter w:w="10" w:type="dxa"/>
        </w:trPr>
        <w:tc>
          <w:tcPr>
            <w:tcW w:w="706" w:type="dxa"/>
            <w:vAlign w:val="center"/>
          </w:tcPr>
          <w:p w14:paraId="7486DFE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770A286" w14:textId="77777777" w:rsidR="00343D6B" w:rsidRDefault="00D052A8" w:rsidP="00343D6B">
            <w:pPr>
              <w:pStyle w:val="ListParagraph"/>
              <w:numPr>
                <w:ilvl w:val="2"/>
                <w:numId w:val="7"/>
              </w:numPr>
              <w:jc w:val="both"/>
              <w:rPr>
                <w:rFonts w:ascii="Verdana" w:hAnsi="Verdana"/>
                <w:color w:val="000000" w:themeColor="text1"/>
                <w:sz w:val="20"/>
                <w:szCs w:val="20"/>
              </w:rPr>
            </w:pPr>
            <w:r w:rsidRPr="00343D6B">
              <w:rPr>
                <w:rFonts w:ascii="Verdana" w:hAnsi="Verdana"/>
                <w:color w:val="000000" w:themeColor="text1"/>
                <w:sz w:val="20"/>
                <w:szCs w:val="20"/>
              </w:rPr>
              <w:t xml:space="preserve">Rezervinis vaizdo pultas - Ne mažiau nei 8x4 HD-SDI </w:t>
            </w:r>
            <w:r w:rsidRPr="00343D6B">
              <w:rPr>
                <w:rFonts w:ascii="Verdana" w:hAnsi="Verdana"/>
                <w:bCs/>
                <w:color w:val="000000" w:themeColor="text1"/>
                <w:sz w:val="20"/>
                <w:szCs w:val="20"/>
              </w:rPr>
              <w:t>įėjimų /išėjimų (</w:t>
            </w:r>
            <w:r w:rsidRPr="00343D6B">
              <w:rPr>
                <w:rFonts w:ascii="Verdana" w:hAnsi="Verdana"/>
                <w:i/>
                <w:color w:val="000000" w:themeColor="text1"/>
                <w:sz w:val="20"/>
                <w:szCs w:val="20"/>
              </w:rPr>
              <w:t xml:space="preserve">angl. </w:t>
            </w:r>
            <w:proofErr w:type="spellStart"/>
            <w:r w:rsidRPr="00343D6B">
              <w:rPr>
                <w:rFonts w:ascii="Verdana" w:hAnsi="Verdana"/>
                <w:i/>
                <w:color w:val="000000" w:themeColor="text1"/>
                <w:sz w:val="20"/>
                <w:szCs w:val="20"/>
              </w:rPr>
              <w:t>in</w:t>
            </w:r>
            <w:proofErr w:type="spellEnd"/>
            <w:r w:rsidRPr="00343D6B">
              <w:rPr>
                <w:rFonts w:ascii="Verdana" w:hAnsi="Verdana"/>
                <w:i/>
                <w:color w:val="000000" w:themeColor="text1"/>
                <w:sz w:val="20"/>
                <w:szCs w:val="20"/>
              </w:rPr>
              <w:t>/</w:t>
            </w:r>
            <w:proofErr w:type="spellStart"/>
            <w:r w:rsidRPr="00343D6B">
              <w:rPr>
                <w:rFonts w:ascii="Verdana" w:hAnsi="Verdana"/>
                <w:i/>
                <w:color w:val="000000" w:themeColor="text1"/>
                <w:sz w:val="20"/>
                <w:szCs w:val="20"/>
              </w:rPr>
              <w:t>out</w:t>
            </w:r>
            <w:proofErr w:type="spellEnd"/>
            <w:r w:rsidRPr="00343D6B">
              <w:rPr>
                <w:rFonts w:ascii="Verdana" w:hAnsi="Verdana"/>
                <w:bCs/>
                <w:color w:val="000000" w:themeColor="text1"/>
                <w:sz w:val="20"/>
                <w:szCs w:val="20"/>
              </w:rPr>
              <w:t>)</w:t>
            </w:r>
            <w:r w:rsidR="00343D6B" w:rsidRPr="00343D6B">
              <w:rPr>
                <w:rFonts w:ascii="Verdana" w:hAnsi="Verdana"/>
                <w:bCs/>
                <w:color w:val="000000" w:themeColor="text1"/>
                <w:sz w:val="20"/>
                <w:szCs w:val="20"/>
              </w:rPr>
              <w:t>.</w:t>
            </w:r>
            <w:r w:rsidRPr="00343D6B">
              <w:rPr>
                <w:rFonts w:ascii="Verdana" w:hAnsi="Verdana"/>
                <w:color w:val="000000" w:themeColor="text1"/>
                <w:sz w:val="20"/>
                <w:szCs w:val="20"/>
              </w:rPr>
              <w:t xml:space="preserve"> </w:t>
            </w:r>
          </w:p>
          <w:p w14:paraId="75482D5A" w14:textId="39F956F8" w:rsidR="00D052A8" w:rsidRPr="00343D6B" w:rsidRDefault="00343D6B" w:rsidP="00343D6B">
            <w:pPr>
              <w:pStyle w:val="ListParagraph"/>
              <w:numPr>
                <w:ilvl w:val="2"/>
                <w:numId w:val="7"/>
              </w:numPr>
              <w:jc w:val="both"/>
              <w:rPr>
                <w:rFonts w:ascii="Verdana" w:hAnsi="Verdana"/>
                <w:color w:val="000000" w:themeColor="text1"/>
                <w:sz w:val="20"/>
                <w:szCs w:val="20"/>
              </w:rPr>
            </w:pPr>
            <w:proofErr w:type="spellStart"/>
            <w:r>
              <w:rPr>
                <w:rFonts w:ascii="Verdana" w:hAnsi="Verdana"/>
                <w:color w:val="000000" w:themeColor="text1"/>
                <w:sz w:val="20"/>
                <w:szCs w:val="20"/>
              </w:rPr>
              <w:t>V</w:t>
            </w:r>
            <w:r w:rsidR="00D052A8" w:rsidRPr="00343D6B">
              <w:rPr>
                <w:rFonts w:ascii="Verdana" w:hAnsi="Verdana"/>
                <w:color w:val="000000" w:themeColor="text1"/>
                <w:sz w:val="20"/>
                <w:szCs w:val="20"/>
              </w:rPr>
              <w:t>ideo</w:t>
            </w:r>
            <w:proofErr w:type="spellEnd"/>
            <w:r w:rsidR="00D052A8" w:rsidRPr="00343D6B">
              <w:rPr>
                <w:rFonts w:ascii="Verdana" w:hAnsi="Verdana"/>
                <w:color w:val="000000" w:themeColor="text1"/>
                <w:sz w:val="20"/>
                <w:szCs w:val="20"/>
              </w:rPr>
              <w:t xml:space="preserve"> jungtys BNC</w:t>
            </w:r>
            <w:r>
              <w:rPr>
                <w:rFonts w:ascii="Verdana" w:hAnsi="Verdana"/>
                <w:color w:val="000000" w:themeColor="text1"/>
                <w:sz w:val="20"/>
                <w:szCs w:val="20"/>
              </w:rPr>
              <w:t xml:space="preserve"> (</w:t>
            </w:r>
            <w:r w:rsidR="00D052A8" w:rsidRPr="00343D6B">
              <w:rPr>
                <w:rFonts w:ascii="Verdana" w:hAnsi="Verdana"/>
                <w:color w:val="000000" w:themeColor="text1"/>
                <w:sz w:val="20"/>
                <w:szCs w:val="20"/>
              </w:rPr>
              <w:t xml:space="preserve">jei pateikiama su kitokiomis jungtimis nei BNC - turi būti pateikti perėjimai į BNC, kurie turi būti </w:t>
            </w:r>
            <w:r>
              <w:rPr>
                <w:rFonts w:ascii="Verdana" w:hAnsi="Verdana"/>
                <w:color w:val="000000" w:themeColor="text1"/>
                <w:sz w:val="20"/>
                <w:szCs w:val="20"/>
              </w:rPr>
              <w:t xml:space="preserve">nurodyti ir </w:t>
            </w:r>
            <w:r w:rsidR="00D052A8" w:rsidRPr="00343D6B">
              <w:rPr>
                <w:rFonts w:ascii="Verdana" w:hAnsi="Verdana"/>
                <w:color w:val="000000" w:themeColor="text1"/>
                <w:sz w:val="20"/>
                <w:szCs w:val="20"/>
              </w:rPr>
              <w:t>įskaičiuoti į pasiūlymo kainą).</w:t>
            </w:r>
          </w:p>
        </w:tc>
        <w:tc>
          <w:tcPr>
            <w:tcW w:w="2978" w:type="dxa"/>
          </w:tcPr>
          <w:p w14:paraId="6D00DBE4" w14:textId="679A79C5"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5009FF4" w14:textId="2C3E6950"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19630D" w14:paraId="5A802FC3" w14:textId="77777777" w:rsidTr="7E3C23B4">
        <w:trPr>
          <w:gridAfter w:val="1"/>
          <w:wAfter w:w="10" w:type="dxa"/>
        </w:trPr>
        <w:tc>
          <w:tcPr>
            <w:tcW w:w="706" w:type="dxa"/>
            <w:vAlign w:val="center"/>
          </w:tcPr>
          <w:p w14:paraId="3B07E7C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B48466F" w14:textId="52E1B367" w:rsidR="0005443A" w:rsidRPr="0005443A" w:rsidRDefault="00D052A8" w:rsidP="0005443A">
            <w:pPr>
              <w:pStyle w:val="ListParagraph"/>
              <w:numPr>
                <w:ilvl w:val="2"/>
                <w:numId w:val="7"/>
              </w:numPr>
              <w:jc w:val="both"/>
              <w:rPr>
                <w:rFonts w:ascii="Verdana" w:hAnsi="Verdana"/>
                <w:color w:val="000000" w:themeColor="text1"/>
                <w:sz w:val="20"/>
                <w:szCs w:val="20"/>
              </w:rPr>
            </w:pPr>
            <w:r w:rsidRPr="0005443A">
              <w:rPr>
                <w:rFonts w:ascii="Verdana" w:hAnsi="Verdana"/>
                <w:color w:val="000000" w:themeColor="text1"/>
                <w:sz w:val="20"/>
                <w:szCs w:val="20"/>
              </w:rPr>
              <w:t>Rezervinis vaizdo pultas - Turi būti integruotas vaizdo kontrolės įrenginys „</w:t>
            </w:r>
            <w:proofErr w:type="spellStart"/>
            <w:r w:rsidRPr="0005443A">
              <w:rPr>
                <w:rFonts w:ascii="Verdana" w:hAnsi="Verdana"/>
                <w:i/>
                <w:color w:val="000000" w:themeColor="text1"/>
                <w:sz w:val="20"/>
                <w:szCs w:val="20"/>
              </w:rPr>
              <w:t>Multiviewer</w:t>
            </w:r>
            <w:proofErr w:type="spellEnd"/>
            <w:r w:rsidRPr="0005443A">
              <w:rPr>
                <w:rFonts w:ascii="Verdana" w:hAnsi="Verdana"/>
                <w:color w:val="000000" w:themeColor="text1"/>
                <w:sz w:val="20"/>
                <w:szCs w:val="20"/>
              </w:rPr>
              <w:t xml:space="preserve">“ su ne mažiau kaip 2 (dviem) nepriklausomais ir ne mažiau 14 (keturiolikos) langų išėjimais. </w:t>
            </w:r>
          </w:p>
          <w:p w14:paraId="395373D7" w14:textId="20C0C8F5" w:rsidR="00D052A8" w:rsidRPr="0005443A" w:rsidRDefault="00D052A8" w:rsidP="0005443A">
            <w:pPr>
              <w:pStyle w:val="ListParagraph"/>
              <w:numPr>
                <w:ilvl w:val="2"/>
                <w:numId w:val="7"/>
              </w:numPr>
              <w:jc w:val="both"/>
              <w:rPr>
                <w:rFonts w:ascii="Verdana" w:hAnsi="Verdana"/>
                <w:color w:val="000000" w:themeColor="text1"/>
                <w:sz w:val="20"/>
                <w:szCs w:val="20"/>
              </w:rPr>
            </w:pPr>
            <w:r w:rsidRPr="0005443A">
              <w:rPr>
                <w:rFonts w:ascii="Verdana" w:hAnsi="Verdana"/>
                <w:color w:val="000000" w:themeColor="text1"/>
                <w:sz w:val="20"/>
                <w:szCs w:val="20"/>
              </w:rPr>
              <w:t>Sąsaja HDMI (jei bus tik SDI - tiekėjas privalo pateikti keitiklius</w:t>
            </w:r>
            <w:r w:rsidR="0005443A" w:rsidRPr="00343D6B">
              <w:rPr>
                <w:rFonts w:ascii="Verdana" w:hAnsi="Verdana"/>
                <w:color w:val="000000" w:themeColor="text1"/>
                <w:sz w:val="20"/>
                <w:szCs w:val="20"/>
              </w:rPr>
              <w:t xml:space="preserve">, kurie turi būti </w:t>
            </w:r>
            <w:r w:rsidR="0005443A">
              <w:rPr>
                <w:rFonts w:ascii="Verdana" w:hAnsi="Verdana"/>
                <w:color w:val="000000" w:themeColor="text1"/>
                <w:sz w:val="20"/>
                <w:szCs w:val="20"/>
              </w:rPr>
              <w:t xml:space="preserve">nurodyti ir </w:t>
            </w:r>
            <w:r w:rsidR="0005443A" w:rsidRPr="00343D6B">
              <w:rPr>
                <w:rFonts w:ascii="Verdana" w:hAnsi="Verdana"/>
                <w:color w:val="000000" w:themeColor="text1"/>
                <w:sz w:val="20"/>
                <w:szCs w:val="20"/>
              </w:rPr>
              <w:t>įskaičiuoti į pasiūlymo kainą</w:t>
            </w:r>
            <w:r w:rsidRPr="0005443A">
              <w:rPr>
                <w:rFonts w:ascii="Verdana" w:hAnsi="Verdana"/>
                <w:color w:val="000000" w:themeColor="text1"/>
                <w:sz w:val="20"/>
                <w:szCs w:val="20"/>
              </w:rPr>
              <w:t>).</w:t>
            </w:r>
          </w:p>
        </w:tc>
        <w:tc>
          <w:tcPr>
            <w:tcW w:w="2978" w:type="dxa"/>
          </w:tcPr>
          <w:p w14:paraId="518FE1EF" w14:textId="69F9FA13" w:rsidR="00D052A8" w:rsidRPr="00DC0CA5" w:rsidRDefault="00D052A8" w:rsidP="00D052A8">
            <w:pPr>
              <w:jc w:val="center"/>
              <w:rPr>
                <w:rFonts w:ascii="Verdana" w:hAnsi="Verdana"/>
                <w:i/>
                <w:iCs/>
                <w:snapToGrid w:val="0"/>
                <w:sz w:val="20"/>
                <w:szCs w:val="20"/>
                <w:lang w:val="lt-LT"/>
              </w:rPr>
            </w:pPr>
            <w:r w:rsidRPr="00487BE2">
              <w:rPr>
                <w:rFonts w:ascii="Verdana" w:hAnsi="Verdana"/>
                <w:i/>
                <w:iCs/>
                <w:snapToGrid w:val="0"/>
                <w:sz w:val="20"/>
                <w:szCs w:val="20"/>
                <w:lang w:val="lt-LT"/>
              </w:rPr>
              <w:t>/įrašyti, jeigu teikiami keitikliai – nurodyti gamintoją ir modelį/</w:t>
            </w:r>
          </w:p>
        </w:tc>
        <w:tc>
          <w:tcPr>
            <w:tcW w:w="2681" w:type="dxa"/>
          </w:tcPr>
          <w:p w14:paraId="17DB7E12" w14:textId="35FB9527" w:rsidR="00D052A8" w:rsidRPr="00DC0CA5" w:rsidDel="00460600"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64B0" w14:paraId="7062A3E7" w14:textId="77777777" w:rsidTr="7E3C23B4">
        <w:trPr>
          <w:gridAfter w:val="1"/>
          <w:wAfter w:w="10" w:type="dxa"/>
        </w:trPr>
        <w:tc>
          <w:tcPr>
            <w:tcW w:w="706" w:type="dxa"/>
            <w:vAlign w:val="center"/>
          </w:tcPr>
          <w:p w14:paraId="5A601BA5"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3411785C" w14:textId="7EC8C8CE" w:rsidR="00D052A8" w:rsidRDefault="00D052A8" w:rsidP="00D052A8">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Rezervinis vaizdo pultas - </w:t>
            </w:r>
            <w:r w:rsidR="00445122">
              <w:rPr>
                <w:rFonts w:ascii="Verdana" w:hAnsi="Verdana"/>
                <w:color w:val="000000" w:themeColor="text1"/>
                <w:sz w:val="20"/>
                <w:szCs w:val="20"/>
                <w:lang w:val="lt-LT"/>
              </w:rPr>
              <w:t>t</w:t>
            </w:r>
            <w:r w:rsidRPr="00135511">
              <w:rPr>
                <w:rFonts w:ascii="Verdana" w:hAnsi="Verdana"/>
                <w:color w:val="000000" w:themeColor="text1"/>
                <w:sz w:val="20"/>
                <w:szCs w:val="20"/>
                <w:lang w:val="lt-LT"/>
              </w:rPr>
              <w:t xml:space="preserve">uri būti </w:t>
            </w:r>
            <w:r>
              <w:rPr>
                <w:rFonts w:ascii="Verdana" w:hAnsi="Verdana"/>
                <w:bCs/>
                <w:color w:val="000000" w:themeColor="text1"/>
                <w:sz w:val="20"/>
                <w:szCs w:val="20"/>
                <w:lang w:val="lt-LT"/>
              </w:rPr>
              <w:t>i</w:t>
            </w:r>
            <w:r w:rsidRPr="00135511">
              <w:rPr>
                <w:rFonts w:ascii="Verdana" w:hAnsi="Verdana"/>
                <w:bCs/>
                <w:color w:val="000000" w:themeColor="text1"/>
                <w:sz w:val="20"/>
                <w:szCs w:val="20"/>
                <w:lang w:val="lt-LT"/>
              </w:rPr>
              <w:t>ntegruota</w:t>
            </w:r>
            <w:r w:rsidRPr="00135511">
              <w:rPr>
                <w:rFonts w:ascii="Verdana" w:hAnsi="Verdana"/>
                <w:color w:val="000000" w:themeColor="text1"/>
                <w:sz w:val="20"/>
                <w:szCs w:val="20"/>
                <w:lang w:val="lt-LT"/>
              </w:rPr>
              <w:t xml:space="preserve"> vidinė turinio saugykla, ne mažiau kaip </w:t>
            </w:r>
            <w:r>
              <w:rPr>
                <w:rFonts w:ascii="Verdana" w:hAnsi="Verdana"/>
                <w:color w:val="000000" w:themeColor="text1"/>
                <w:sz w:val="20"/>
                <w:szCs w:val="20"/>
                <w:lang w:val="lt-LT"/>
              </w:rPr>
              <w:t>16</w:t>
            </w:r>
            <w:r w:rsidRPr="00135511">
              <w:rPr>
                <w:rFonts w:ascii="Verdana" w:hAnsi="Verdana"/>
                <w:color w:val="000000" w:themeColor="text1"/>
                <w:sz w:val="20"/>
                <w:szCs w:val="20"/>
                <w:lang w:val="lt-LT"/>
              </w:rPr>
              <w:t>GB bendros talpos, skirta grafikos elementų, vaizdo klipų ar statinių vaizdų išsaugojimui.</w:t>
            </w:r>
          </w:p>
        </w:tc>
        <w:tc>
          <w:tcPr>
            <w:tcW w:w="2978" w:type="dxa"/>
          </w:tcPr>
          <w:p w14:paraId="1D433F16" w14:textId="5BC30CDE" w:rsidR="00D052A8" w:rsidRPr="00DC0CA5" w:rsidRDefault="00123B99" w:rsidP="00D052A8">
            <w:pPr>
              <w:jc w:val="center"/>
              <w:rPr>
                <w:rFonts w:ascii="Verdana" w:hAnsi="Verdana"/>
                <w:i/>
                <w:iCs/>
                <w:snapToGrid w:val="0"/>
                <w:sz w:val="20"/>
                <w:szCs w:val="20"/>
                <w:lang w:val="lt-LT"/>
              </w:rPr>
            </w:pPr>
            <w:r>
              <w:rPr>
                <w:rFonts w:ascii="Verdana" w:hAnsi="Verdana"/>
                <w:i/>
                <w:iCs/>
                <w:snapToGrid w:val="0"/>
                <w:sz w:val="20"/>
                <w:szCs w:val="20"/>
                <w:lang w:val="lt-LT"/>
              </w:rPr>
              <w:t>/įrašyti/</w:t>
            </w:r>
          </w:p>
        </w:tc>
        <w:tc>
          <w:tcPr>
            <w:tcW w:w="2681" w:type="dxa"/>
          </w:tcPr>
          <w:p w14:paraId="37D7E46B" w14:textId="7A978317" w:rsidR="00D052A8" w:rsidRPr="00DC0CA5" w:rsidDel="00460600" w:rsidRDefault="00123B99" w:rsidP="00D052A8">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D052A8" w:rsidRPr="00DC0CA5" w14:paraId="54301EDC" w14:textId="77777777" w:rsidTr="7E3C23B4">
        <w:trPr>
          <w:gridAfter w:val="1"/>
          <w:wAfter w:w="10" w:type="dxa"/>
        </w:trPr>
        <w:tc>
          <w:tcPr>
            <w:tcW w:w="706" w:type="dxa"/>
            <w:vAlign w:val="center"/>
          </w:tcPr>
          <w:p w14:paraId="5DCC4D52"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D694AC4" w14:textId="6E1FC93D" w:rsidR="00D052A8" w:rsidRPr="00DC0CA5" w:rsidRDefault="00D052A8" w:rsidP="00D052A8">
            <w:pPr>
              <w:jc w:val="both"/>
              <w:rPr>
                <w:rFonts w:ascii="Verdana" w:hAnsi="Verdana"/>
                <w:bCs/>
                <w:noProof/>
                <w:sz w:val="20"/>
                <w:szCs w:val="20"/>
                <w:lang w:val="lt-LT"/>
              </w:rPr>
            </w:pPr>
            <w:r w:rsidRPr="00135511">
              <w:rPr>
                <w:rFonts w:ascii="Verdana" w:hAnsi="Verdana"/>
                <w:color w:val="000000" w:themeColor="text1"/>
                <w:sz w:val="20"/>
                <w:szCs w:val="20"/>
                <w:lang w:val="lt-LT"/>
              </w:rPr>
              <w:t>Turi būti galimybė aktyvuoti 1080p/50 standartą licencijų pagalba neinstaliuojant papildomos techninės įrangos.</w:t>
            </w:r>
          </w:p>
        </w:tc>
        <w:tc>
          <w:tcPr>
            <w:tcW w:w="2978" w:type="dxa"/>
          </w:tcPr>
          <w:p w14:paraId="6B65EFE2"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0B0A82A" w14:textId="41C7673A"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732C68ED" w14:textId="77777777" w:rsidTr="7E3C23B4">
        <w:trPr>
          <w:gridAfter w:val="1"/>
          <w:wAfter w:w="10" w:type="dxa"/>
        </w:trPr>
        <w:tc>
          <w:tcPr>
            <w:tcW w:w="706" w:type="dxa"/>
            <w:vAlign w:val="center"/>
          </w:tcPr>
          <w:p w14:paraId="551CC253"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7CB8885" w14:textId="7F24273F" w:rsidR="00D052A8"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Turi būti galimybė įdiegti</w:t>
            </w:r>
            <w:r>
              <w:rPr>
                <w:rFonts w:ascii="Verdana" w:hAnsi="Verdana"/>
                <w:color w:val="000000" w:themeColor="text1"/>
                <w:sz w:val="20"/>
                <w:szCs w:val="20"/>
                <w:lang w:val="lt-LT"/>
              </w:rPr>
              <w:t xml:space="preserve"> papildomus</w:t>
            </w:r>
            <w:r w:rsidRPr="00135511">
              <w:rPr>
                <w:rFonts w:ascii="Verdana" w:hAnsi="Verdana"/>
                <w:color w:val="000000" w:themeColor="text1"/>
                <w:sz w:val="20"/>
                <w:szCs w:val="20"/>
                <w:lang w:val="lt-LT"/>
              </w:rPr>
              <w:t xml:space="preserve"> 3G/12G-SDI ir IP </w:t>
            </w:r>
            <w:r w:rsidR="17FD7DBF" w:rsidRPr="65C74594">
              <w:rPr>
                <w:rFonts w:ascii="Verdana" w:hAnsi="Verdana"/>
                <w:color w:val="000000" w:themeColor="text1"/>
                <w:sz w:val="20"/>
                <w:szCs w:val="20"/>
                <w:lang w:val="lt-LT"/>
              </w:rPr>
              <w:t>ST2110</w:t>
            </w:r>
            <w:r w:rsidRPr="65C74594">
              <w:rPr>
                <w:rFonts w:ascii="Verdana" w:hAnsi="Verdana"/>
                <w:color w:val="000000" w:themeColor="text1"/>
                <w:sz w:val="20"/>
                <w:szCs w:val="20"/>
                <w:lang w:val="lt-LT"/>
              </w:rPr>
              <w:t xml:space="preserve"> </w:t>
            </w:r>
            <w:r w:rsidRPr="00135511">
              <w:rPr>
                <w:rFonts w:ascii="Verdana" w:hAnsi="Verdana"/>
                <w:color w:val="000000" w:themeColor="text1"/>
                <w:sz w:val="20"/>
                <w:szCs w:val="20"/>
                <w:lang w:val="lt-LT"/>
              </w:rPr>
              <w:t>standartus palaikančius modulius.</w:t>
            </w:r>
          </w:p>
          <w:p w14:paraId="4B57D347" w14:textId="2E029130" w:rsidR="00D052A8" w:rsidRPr="00DC0CA5" w:rsidRDefault="00D052A8" w:rsidP="00D052A8">
            <w:pPr>
              <w:jc w:val="both"/>
              <w:rPr>
                <w:rFonts w:ascii="Verdana" w:hAnsi="Verdana"/>
                <w:sz w:val="20"/>
                <w:szCs w:val="20"/>
                <w:lang w:val="lt-LT"/>
              </w:rPr>
            </w:pPr>
            <w:r w:rsidRPr="00EE7FDA">
              <w:rPr>
                <w:rFonts w:ascii="Verdana" w:hAnsi="Verdana"/>
                <w:b/>
                <w:bCs/>
                <w:i/>
                <w:sz w:val="20"/>
                <w:szCs w:val="20"/>
                <w:lang w:val="lt-LT"/>
              </w:rPr>
              <w:t>Pastaba</w:t>
            </w:r>
            <w:r w:rsidRPr="00EE7FDA">
              <w:rPr>
                <w:rFonts w:ascii="Verdana" w:hAnsi="Verdana"/>
                <w:b/>
                <w:bCs/>
                <w:i/>
                <w:iCs/>
                <w:noProof/>
                <w:sz w:val="20"/>
                <w:szCs w:val="20"/>
                <w:lang w:val="lt-LT"/>
              </w:rPr>
              <w:t>:</w:t>
            </w:r>
            <w:r>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8" w:type="dxa"/>
          </w:tcPr>
          <w:p w14:paraId="03511E91"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A0E56FF" w14:textId="19CFE92D"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26711C5B" w14:textId="77777777" w:rsidTr="7E3C23B4">
        <w:trPr>
          <w:gridAfter w:val="1"/>
          <w:wAfter w:w="10" w:type="dxa"/>
        </w:trPr>
        <w:tc>
          <w:tcPr>
            <w:tcW w:w="706" w:type="dxa"/>
            <w:vAlign w:val="center"/>
          </w:tcPr>
          <w:p w14:paraId="09C2395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7B1EB883" w14:textId="1DAA2B0F" w:rsidR="00D052A8" w:rsidRPr="00DC0CA5" w:rsidRDefault="00D052A8" w:rsidP="00D052A8">
            <w:pPr>
              <w:jc w:val="both"/>
              <w:rPr>
                <w:rFonts w:ascii="Verdana" w:hAnsi="Verdana"/>
                <w:bCs/>
                <w:noProof/>
                <w:sz w:val="20"/>
                <w:szCs w:val="20"/>
                <w:lang w:val="lt-LT"/>
              </w:rPr>
            </w:pPr>
            <w:r w:rsidRPr="00135511">
              <w:rPr>
                <w:rFonts w:ascii="Verdana" w:hAnsi="Verdana"/>
                <w:color w:val="000000" w:themeColor="text1"/>
                <w:sz w:val="20"/>
                <w:szCs w:val="20"/>
                <w:lang w:val="lt-LT"/>
              </w:rPr>
              <w:t>Signalo apdorojimas privalo būti ne prastesnis kaip 4:2:2, 10-bitų.</w:t>
            </w:r>
          </w:p>
        </w:tc>
        <w:tc>
          <w:tcPr>
            <w:tcW w:w="2978" w:type="dxa"/>
          </w:tcPr>
          <w:p w14:paraId="649967BC"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C2D71BC" w14:textId="5831134D"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1D0A3190" w14:textId="77777777" w:rsidTr="7E3C23B4">
        <w:trPr>
          <w:gridAfter w:val="1"/>
          <w:wAfter w:w="10" w:type="dxa"/>
        </w:trPr>
        <w:tc>
          <w:tcPr>
            <w:tcW w:w="706" w:type="dxa"/>
            <w:vAlign w:val="center"/>
          </w:tcPr>
          <w:p w14:paraId="1E57BA5E"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69577A6" w14:textId="00249595" w:rsidR="00D052A8" w:rsidRPr="00DC0CA5" w:rsidRDefault="00D052A8" w:rsidP="00D052A8">
            <w:pPr>
              <w:jc w:val="both"/>
              <w:rPr>
                <w:rFonts w:ascii="Verdana" w:hAnsi="Verdana"/>
                <w:bCs/>
                <w:noProof/>
                <w:sz w:val="20"/>
                <w:szCs w:val="20"/>
                <w:lang w:val="lt-LT"/>
              </w:rPr>
            </w:pPr>
            <w:r w:rsidRPr="00135511">
              <w:rPr>
                <w:rFonts w:ascii="Verdana" w:hAnsi="Verdana"/>
                <w:snapToGrid w:val="0"/>
                <w:color w:val="000000" w:themeColor="text1"/>
                <w:sz w:val="20"/>
                <w:szCs w:val="20"/>
                <w:lang w:val="lt-LT"/>
              </w:rPr>
              <w:t>Turi būti n</w:t>
            </w:r>
            <w:r w:rsidRPr="00135511">
              <w:rPr>
                <w:rFonts w:ascii="Verdana" w:hAnsi="Verdana"/>
                <w:color w:val="000000" w:themeColor="text1"/>
                <w:sz w:val="20"/>
                <w:szCs w:val="20"/>
                <w:lang w:val="lt-LT"/>
              </w:rPr>
              <w:t>ustatymų valdymas su grafine vartotojo sąsaja ir lietimui jautriu monitoriumi („</w:t>
            </w:r>
            <w:proofErr w:type="spellStart"/>
            <w:r w:rsidRPr="00135511">
              <w:rPr>
                <w:rFonts w:ascii="Verdana" w:hAnsi="Verdana"/>
                <w:i/>
                <w:color w:val="000000" w:themeColor="text1"/>
                <w:sz w:val="20"/>
                <w:szCs w:val="20"/>
                <w:lang w:val="lt-LT"/>
              </w:rPr>
              <w:t>Touch</w:t>
            </w:r>
            <w:proofErr w:type="spellEnd"/>
            <w:r w:rsidRPr="00135511">
              <w:rPr>
                <w:rFonts w:ascii="Verdana" w:hAnsi="Verdana"/>
                <w:i/>
                <w:color w:val="000000" w:themeColor="text1"/>
                <w:sz w:val="20"/>
                <w:szCs w:val="20"/>
                <w:lang w:val="lt-LT"/>
              </w:rPr>
              <w:t xml:space="preserve"> </w:t>
            </w:r>
            <w:proofErr w:type="spellStart"/>
            <w:r w:rsidRPr="00135511">
              <w:rPr>
                <w:rFonts w:ascii="Verdana" w:hAnsi="Verdana"/>
                <w:i/>
                <w:color w:val="000000" w:themeColor="text1"/>
                <w:sz w:val="20"/>
                <w:szCs w:val="20"/>
                <w:lang w:val="lt-LT"/>
              </w:rPr>
              <w:t>screen</w:t>
            </w:r>
            <w:proofErr w:type="spellEnd"/>
            <w:r w:rsidRPr="00135511">
              <w:rPr>
                <w:rFonts w:ascii="Verdana" w:hAnsi="Verdana"/>
                <w:color w:val="000000" w:themeColor="text1"/>
                <w:sz w:val="20"/>
                <w:szCs w:val="20"/>
                <w:lang w:val="lt-LT"/>
              </w:rPr>
              <w:t>“).</w:t>
            </w:r>
          </w:p>
        </w:tc>
        <w:tc>
          <w:tcPr>
            <w:tcW w:w="2978" w:type="dxa"/>
          </w:tcPr>
          <w:p w14:paraId="4F1BEA6E"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CFD509A" w14:textId="5A4C3938" w:rsidR="00D052A8" w:rsidRPr="00DC0CA5" w:rsidRDefault="00D052A8" w:rsidP="00D052A8">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1E9F60B" w14:textId="77777777" w:rsidTr="7E3C23B4">
        <w:trPr>
          <w:gridAfter w:val="1"/>
          <w:wAfter w:w="10" w:type="dxa"/>
        </w:trPr>
        <w:tc>
          <w:tcPr>
            <w:tcW w:w="706" w:type="dxa"/>
            <w:vAlign w:val="center"/>
          </w:tcPr>
          <w:p w14:paraId="10D66F5A"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0D7A92E9" w14:textId="75BB1BCC" w:rsidR="00D052A8" w:rsidRPr="00DC0CA5" w:rsidRDefault="00D052A8" w:rsidP="00D052A8">
            <w:pPr>
              <w:jc w:val="both"/>
              <w:rPr>
                <w:rFonts w:ascii="Verdana" w:hAnsi="Verdana"/>
                <w:bCs/>
                <w:noProof/>
                <w:sz w:val="20"/>
                <w:szCs w:val="20"/>
                <w:lang w:val="lt-LT"/>
              </w:rPr>
            </w:pPr>
            <w:r w:rsidRPr="00135511">
              <w:rPr>
                <w:rFonts w:ascii="Verdana" w:hAnsi="Verdana"/>
                <w:snapToGrid w:val="0"/>
                <w:color w:val="000000" w:themeColor="text1"/>
                <w:kern w:val="1"/>
                <w:sz w:val="20"/>
                <w:szCs w:val="20"/>
                <w:lang w:val="lt-LT" w:eastAsia="ar-SA"/>
              </w:rPr>
              <w:t>Eterio indikacija „</w:t>
            </w:r>
            <w:proofErr w:type="spellStart"/>
            <w:r w:rsidRPr="00135511">
              <w:rPr>
                <w:rFonts w:ascii="Verdana" w:hAnsi="Verdana"/>
                <w:i/>
                <w:snapToGrid w:val="0"/>
                <w:color w:val="000000" w:themeColor="text1"/>
                <w:kern w:val="1"/>
                <w:sz w:val="20"/>
                <w:szCs w:val="20"/>
                <w:lang w:val="lt-LT" w:eastAsia="ar-SA"/>
              </w:rPr>
              <w:t>Tally</w:t>
            </w:r>
            <w:proofErr w:type="spellEnd"/>
            <w:r w:rsidRPr="00135511">
              <w:rPr>
                <w:rFonts w:ascii="Verdana" w:hAnsi="Verdana"/>
                <w:snapToGrid w:val="0"/>
                <w:color w:val="000000" w:themeColor="text1"/>
                <w:kern w:val="1"/>
                <w:sz w:val="20"/>
                <w:szCs w:val="20"/>
                <w:lang w:val="lt-LT" w:eastAsia="ar-SA"/>
              </w:rPr>
              <w:t>“.</w:t>
            </w:r>
          </w:p>
        </w:tc>
        <w:tc>
          <w:tcPr>
            <w:tcW w:w="2978" w:type="dxa"/>
          </w:tcPr>
          <w:p w14:paraId="3262A580"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D73E377" w14:textId="5D952281"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144E4A4" w14:textId="77777777" w:rsidTr="7E3C23B4">
        <w:trPr>
          <w:gridAfter w:val="1"/>
          <w:wAfter w:w="10" w:type="dxa"/>
        </w:trPr>
        <w:tc>
          <w:tcPr>
            <w:tcW w:w="706" w:type="dxa"/>
            <w:vAlign w:val="center"/>
          </w:tcPr>
          <w:p w14:paraId="7790C51B"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A04D008" w14:textId="1C50A65B" w:rsidR="00D052A8" w:rsidRPr="00487BE2"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 xml:space="preserve">Turi būti </w:t>
            </w:r>
            <w:r>
              <w:rPr>
                <w:rFonts w:ascii="Verdana" w:hAnsi="Verdana"/>
                <w:color w:val="000000" w:themeColor="text1"/>
                <w:sz w:val="20"/>
                <w:szCs w:val="20"/>
                <w:lang w:val="lt-LT"/>
              </w:rPr>
              <w:t>s</w:t>
            </w:r>
            <w:r w:rsidRPr="00135511">
              <w:rPr>
                <w:rFonts w:ascii="Verdana" w:hAnsi="Verdana"/>
                <w:color w:val="000000" w:themeColor="text1"/>
                <w:sz w:val="20"/>
                <w:szCs w:val="20"/>
                <w:lang w:val="lt-LT"/>
              </w:rPr>
              <w:t>inchronizacija (BB/</w:t>
            </w:r>
            <w:proofErr w:type="spellStart"/>
            <w:r w:rsidRPr="00135511">
              <w:rPr>
                <w:rFonts w:ascii="Verdana" w:hAnsi="Verdana"/>
                <w:color w:val="000000" w:themeColor="text1"/>
                <w:sz w:val="20"/>
                <w:szCs w:val="20"/>
                <w:lang w:val="lt-LT"/>
              </w:rPr>
              <w:t>Tri-level</w:t>
            </w:r>
            <w:proofErr w:type="spellEnd"/>
            <w:r w:rsidRPr="00135511">
              <w:rPr>
                <w:rFonts w:ascii="Verdana" w:hAnsi="Verdana"/>
                <w:color w:val="000000" w:themeColor="text1"/>
                <w:sz w:val="20"/>
                <w:szCs w:val="20"/>
                <w:lang w:val="lt-LT"/>
              </w:rPr>
              <w:t xml:space="preserve">) su </w:t>
            </w:r>
            <w:proofErr w:type="spellStart"/>
            <w:r w:rsidRPr="00135511">
              <w:rPr>
                <w:rFonts w:ascii="Verdana" w:hAnsi="Verdana"/>
                <w:color w:val="000000" w:themeColor="text1"/>
                <w:sz w:val="20"/>
                <w:szCs w:val="20"/>
                <w:lang w:val="lt-LT"/>
              </w:rPr>
              <w:t>In-Out</w:t>
            </w:r>
            <w:proofErr w:type="spellEnd"/>
            <w:r w:rsidRPr="00135511">
              <w:rPr>
                <w:rFonts w:ascii="Verdana" w:hAnsi="Verdana"/>
                <w:color w:val="000000" w:themeColor="text1"/>
                <w:sz w:val="20"/>
                <w:szCs w:val="20"/>
                <w:lang w:val="lt-LT"/>
              </w:rPr>
              <w:t xml:space="preserve"> / </w:t>
            </w:r>
            <w:proofErr w:type="spellStart"/>
            <w:r w:rsidRPr="00135511">
              <w:rPr>
                <w:rFonts w:ascii="Verdana" w:hAnsi="Verdana"/>
                <w:color w:val="000000" w:themeColor="text1"/>
                <w:sz w:val="20"/>
                <w:szCs w:val="20"/>
                <w:lang w:val="lt-LT"/>
              </w:rPr>
              <w:t>Loop</w:t>
            </w:r>
            <w:proofErr w:type="spellEnd"/>
            <w:r w:rsidRPr="00135511">
              <w:rPr>
                <w:rFonts w:ascii="Verdana" w:hAnsi="Verdana"/>
                <w:color w:val="000000" w:themeColor="text1"/>
                <w:sz w:val="20"/>
                <w:szCs w:val="20"/>
                <w:lang w:val="lt-LT"/>
              </w:rPr>
              <w:t>, sąsaja BNC.</w:t>
            </w:r>
          </w:p>
          <w:p w14:paraId="07E69718" w14:textId="317A27A7" w:rsidR="00D052A8" w:rsidRPr="00C22B9B" w:rsidRDefault="00D052A8" w:rsidP="00D052A8">
            <w:pPr>
              <w:jc w:val="both"/>
              <w:rPr>
                <w:rFonts w:ascii="Verdana" w:hAnsi="Verdana"/>
                <w:b/>
                <w:color w:val="000000" w:themeColor="text1"/>
                <w:sz w:val="20"/>
                <w:szCs w:val="20"/>
                <w:lang w:val="lt-LT"/>
              </w:rPr>
            </w:pPr>
            <w:r w:rsidRPr="00C22B9B">
              <w:rPr>
                <w:rFonts w:ascii="Verdana" w:hAnsi="Verdana"/>
                <w:b/>
                <w:bCs/>
                <w:color w:val="000000" w:themeColor="text1"/>
                <w:sz w:val="20"/>
                <w:szCs w:val="20"/>
                <w:lang w:val="lt-LT"/>
              </w:rPr>
              <w:t>Pastaba:</w:t>
            </w:r>
            <w:r w:rsidRPr="00487BE2">
              <w:rPr>
                <w:rFonts w:ascii="Verdana" w:hAnsi="Verdana"/>
                <w:b/>
                <w:bCs/>
                <w:color w:val="000000" w:themeColor="text1"/>
                <w:sz w:val="20"/>
                <w:szCs w:val="20"/>
                <w:lang w:val="lt-LT"/>
              </w:rPr>
              <w:t xml:space="preserve"> </w:t>
            </w:r>
            <w:r w:rsidRPr="00C22B9B">
              <w:rPr>
                <w:rFonts w:ascii="Verdana" w:hAnsi="Verdana"/>
                <w:color w:val="000000" w:themeColor="text1"/>
                <w:sz w:val="20"/>
                <w:szCs w:val="20"/>
                <w:lang w:val="lt-LT"/>
              </w:rPr>
              <w:t>Gali būti</w:t>
            </w:r>
            <w:r w:rsidRPr="00487BE2">
              <w:rPr>
                <w:rFonts w:ascii="Verdana" w:hAnsi="Verdana"/>
                <w:color w:val="000000" w:themeColor="text1"/>
                <w:sz w:val="20"/>
                <w:szCs w:val="20"/>
                <w:lang w:val="lt-LT"/>
              </w:rPr>
              <w:t xml:space="preserve"> skirtingo dydžio BNC jungtys priklausomai nuo siūlomos įrangos.</w:t>
            </w:r>
          </w:p>
        </w:tc>
        <w:tc>
          <w:tcPr>
            <w:tcW w:w="2978" w:type="dxa"/>
          </w:tcPr>
          <w:p w14:paraId="343F37FB"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8535DDD" w14:textId="2F654CFC"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5A9449D0" w14:textId="77777777" w:rsidTr="7E3C23B4">
        <w:trPr>
          <w:gridAfter w:val="1"/>
          <w:wAfter w:w="10" w:type="dxa"/>
        </w:trPr>
        <w:tc>
          <w:tcPr>
            <w:tcW w:w="706" w:type="dxa"/>
            <w:vAlign w:val="center"/>
          </w:tcPr>
          <w:p w14:paraId="3B043D12"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F8EF8A6" w14:textId="2544E3D8" w:rsidR="00D052A8" w:rsidRPr="00DC0CA5"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Funkcijos: Scenarijų ir įvykių sekų kūrimas „</w:t>
            </w:r>
            <w:proofErr w:type="spellStart"/>
            <w:r w:rsidRPr="00135511">
              <w:rPr>
                <w:rFonts w:ascii="Verdana" w:hAnsi="Verdana"/>
                <w:i/>
                <w:color w:val="000000" w:themeColor="text1"/>
                <w:sz w:val="20"/>
                <w:szCs w:val="20"/>
                <w:lang w:val="lt-LT"/>
              </w:rPr>
              <w:t>Macros</w:t>
            </w:r>
            <w:proofErr w:type="spellEnd"/>
            <w:r w:rsidRPr="00135511">
              <w:rPr>
                <w:rFonts w:ascii="Verdana" w:hAnsi="Verdana"/>
                <w:color w:val="000000" w:themeColor="text1"/>
                <w:sz w:val="20"/>
                <w:szCs w:val="20"/>
                <w:lang w:val="lt-LT"/>
              </w:rPr>
              <w:t>“.</w:t>
            </w:r>
          </w:p>
        </w:tc>
        <w:tc>
          <w:tcPr>
            <w:tcW w:w="2978" w:type="dxa"/>
          </w:tcPr>
          <w:p w14:paraId="5AE5F07D"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247E11F" w14:textId="77777777" w:rsidR="00D052A8" w:rsidRPr="00DC0CA5" w:rsidRDefault="00D052A8" w:rsidP="00D052A8">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D052A8" w:rsidRPr="00DC0CA5" w14:paraId="498084F4" w14:textId="77777777" w:rsidTr="7E3C23B4">
        <w:trPr>
          <w:gridAfter w:val="1"/>
          <w:wAfter w:w="10" w:type="dxa"/>
        </w:trPr>
        <w:tc>
          <w:tcPr>
            <w:tcW w:w="706" w:type="dxa"/>
            <w:vAlign w:val="center"/>
          </w:tcPr>
          <w:p w14:paraId="05E08B7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252A148" w14:textId="5C473710" w:rsidR="00D052A8" w:rsidRPr="00DC0CA5" w:rsidRDefault="00D052A8" w:rsidP="00D052A8">
            <w:pPr>
              <w:jc w:val="both"/>
              <w:rPr>
                <w:rFonts w:ascii="Verdana" w:hAnsi="Verdana"/>
                <w:bCs/>
                <w:sz w:val="20"/>
                <w:szCs w:val="20"/>
                <w:lang w:val="lt-LT"/>
              </w:rPr>
            </w:pPr>
            <w:r w:rsidRPr="00135511">
              <w:rPr>
                <w:rFonts w:ascii="Verdana" w:hAnsi="Verdana"/>
                <w:snapToGrid w:val="0"/>
                <w:color w:val="000000" w:themeColor="text1"/>
                <w:kern w:val="1"/>
                <w:sz w:val="20"/>
                <w:szCs w:val="20"/>
                <w:lang w:val="lt-LT" w:eastAsia="ar-SA"/>
              </w:rPr>
              <w:t xml:space="preserve">Turi būti </w:t>
            </w:r>
            <w:r>
              <w:rPr>
                <w:rFonts w:ascii="Verdana" w:hAnsi="Verdana"/>
                <w:snapToGrid w:val="0"/>
                <w:color w:val="000000" w:themeColor="text1"/>
                <w:kern w:val="1"/>
                <w:sz w:val="20"/>
                <w:szCs w:val="20"/>
                <w:lang w:val="lt-LT" w:eastAsia="ar-SA"/>
              </w:rPr>
              <w:t>i</w:t>
            </w:r>
            <w:r w:rsidRPr="00135511">
              <w:rPr>
                <w:rFonts w:ascii="Verdana" w:hAnsi="Verdana"/>
                <w:snapToGrid w:val="0"/>
                <w:color w:val="000000" w:themeColor="text1"/>
                <w:kern w:val="1"/>
                <w:sz w:val="20"/>
                <w:szCs w:val="20"/>
                <w:lang w:val="lt-LT" w:eastAsia="ar-SA"/>
              </w:rPr>
              <w:t xml:space="preserve">ndividualus </w:t>
            </w:r>
            <w:proofErr w:type="spellStart"/>
            <w:r w:rsidRPr="00135511">
              <w:rPr>
                <w:rFonts w:ascii="Verdana" w:hAnsi="Verdana"/>
                <w:snapToGrid w:val="0"/>
                <w:color w:val="000000" w:themeColor="text1"/>
                <w:kern w:val="1"/>
                <w:sz w:val="20"/>
                <w:szCs w:val="20"/>
                <w:lang w:val="lt-LT" w:eastAsia="ar-SA"/>
              </w:rPr>
              <w:t>video</w:t>
            </w:r>
            <w:proofErr w:type="spellEnd"/>
            <w:r w:rsidRPr="00135511">
              <w:rPr>
                <w:rFonts w:ascii="Verdana" w:hAnsi="Verdana"/>
                <w:snapToGrid w:val="0"/>
                <w:color w:val="000000" w:themeColor="text1"/>
                <w:kern w:val="1"/>
                <w:sz w:val="20"/>
                <w:szCs w:val="20"/>
                <w:lang w:val="lt-LT" w:eastAsia="ar-SA"/>
              </w:rPr>
              <w:t xml:space="preserve"> įėjimų programinis priskyrimas atskiriems mygtukams.</w:t>
            </w:r>
          </w:p>
        </w:tc>
        <w:tc>
          <w:tcPr>
            <w:tcW w:w="2978" w:type="dxa"/>
          </w:tcPr>
          <w:p w14:paraId="07020D38"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4C1CA73" w14:textId="331840A6"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0A4216FF" w14:textId="77777777" w:rsidTr="7E3C23B4">
        <w:trPr>
          <w:gridAfter w:val="1"/>
          <w:wAfter w:w="10" w:type="dxa"/>
        </w:trPr>
        <w:tc>
          <w:tcPr>
            <w:tcW w:w="706" w:type="dxa"/>
            <w:vAlign w:val="center"/>
          </w:tcPr>
          <w:p w14:paraId="62796320"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32262FB" w14:textId="77777777" w:rsidR="00B97BA1" w:rsidRDefault="00D052A8" w:rsidP="00D052A8">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w:t>
            </w:r>
            <w:proofErr w:type="spellStart"/>
            <w:r w:rsidRPr="00135511">
              <w:rPr>
                <w:rFonts w:ascii="Verdana" w:hAnsi="Verdana"/>
                <w:i/>
                <w:color w:val="000000" w:themeColor="text1"/>
                <w:sz w:val="20"/>
                <w:szCs w:val="20"/>
                <w:lang w:val="lt-LT"/>
              </w:rPr>
              <w:t>Aux</w:t>
            </w:r>
            <w:proofErr w:type="spellEnd"/>
            <w:r w:rsidRPr="00135511">
              <w:rPr>
                <w:rFonts w:ascii="Verdana" w:hAnsi="Verdana"/>
                <w:color w:val="000000" w:themeColor="text1"/>
                <w:sz w:val="20"/>
                <w:szCs w:val="20"/>
                <w:lang w:val="lt-LT"/>
              </w:rPr>
              <w:t>“ išėjimų valdymas ir priskyrimas atskiriems mygtukams iš pagrindinės valdymo panelės</w:t>
            </w:r>
            <w:r w:rsidR="000B1F96">
              <w:rPr>
                <w:rFonts w:ascii="Verdana" w:hAnsi="Verdana"/>
                <w:color w:val="000000" w:themeColor="text1"/>
                <w:sz w:val="20"/>
                <w:szCs w:val="20"/>
                <w:lang w:val="lt-LT"/>
              </w:rPr>
              <w:t>.</w:t>
            </w:r>
            <w:r w:rsidRPr="00135511">
              <w:rPr>
                <w:rFonts w:ascii="Verdana" w:hAnsi="Verdana"/>
                <w:color w:val="000000" w:themeColor="text1"/>
                <w:sz w:val="20"/>
                <w:szCs w:val="20"/>
                <w:lang w:val="lt-LT"/>
              </w:rPr>
              <w:t xml:space="preserve"> </w:t>
            </w:r>
          </w:p>
          <w:p w14:paraId="65DC9E56" w14:textId="134B06B2" w:rsidR="00D052A8" w:rsidRPr="00DC0CA5" w:rsidRDefault="00B97BA1" w:rsidP="00D052A8">
            <w:pPr>
              <w:jc w:val="both"/>
              <w:rPr>
                <w:rFonts w:ascii="Verdana" w:hAnsi="Verdana"/>
                <w:bCs/>
                <w:sz w:val="20"/>
                <w:szCs w:val="20"/>
                <w:lang w:val="lt-LT"/>
              </w:rPr>
            </w:pPr>
            <w:r w:rsidRPr="00B97BA1">
              <w:rPr>
                <w:rFonts w:ascii="Verdana" w:hAnsi="Verdana"/>
                <w:b/>
                <w:bCs/>
                <w:color w:val="000000" w:themeColor="text1"/>
                <w:sz w:val="20"/>
                <w:szCs w:val="20"/>
                <w:lang w:val="lt-LT"/>
              </w:rPr>
              <w:t>Pastaba.</w:t>
            </w:r>
            <w:r>
              <w:rPr>
                <w:rFonts w:ascii="Verdana" w:hAnsi="Verdana"/>
                <w:color w:val="000000" w:themeColor="text1"/>
                <w:sz w:val="20"/>
                <w:szCs w:val="20"/>
                <w:lang w:val="lt-LT"/>
              </w:rPr>
              <w:t xml:space="preserve"> </w:t>
            </w:r>
            <w:r w:rsidR="000B1F96">
              <w:rPr>
                <w:rFonts w:ascii="Verdana" w:hAnsi="Verdana"/>
                <w:color w:val="000000" w:themeColor="text1"/>
                <w:sz w:val="20"/>
                <w:szCs w:val="20"/>
                <w:lang w:val="lt-LT"/>
              </w:rPr>
              <w:t>J</w:t>
            </w:r>
            <w:r w:rsidR="00D052A8" w:rsidRPr="00135511">
              <w:rPr>
                <w:rFonts w:ascii="Verdana" w:hAnsi="Verdana"/>
                <w:color w:val="000000" w:themeColor="text1"/>
                <w:sz w:val="20"/>
                <w:szCs w:val="20"/>
                <w:lang w:val="lt-LT"/>
              </w:rPr>
              <w:t xml:space="preserve">ei tokios galimybės nėra, </w:t>
            </w:r>
            <w:r w:rsidR="00D052A8">
              <w:rPr>
                <w:rFonts w:ascii="Verdana" w:hAnsi="Verdana"/>
                <w:color w:val="000000" w:themeColor="text1"/>
                <w:sz w:val="20"/>
                <w:szCs w:val="20"/>
                <w:lang w:val="lt-LT"/>
              </w:rPr>
              <w:t xml:space="preserve">privaloma </w:t>
            </w:r>
            <w:r w:rsidR="00D052A8" w:rsidRPr="00135511">
              <w:rPr>
                <w:rFonts w:ascii="Verdana" w:hAnsi="Verdana"/>
                <w:color w:val="000000" w:themeColor="text1"/>
                <w:sz w:val="20"/>
                <w:szCs w:val="20"/>
                <w:lang w:val="lt-LT"/>
              </w:rPr>
              <w:t>pateikti papildomą „</w:t>
            </w:r>
            <w:proofErr w:type="spellStart"/>
            <w:r w:rsidR="00D052A8" w:rsidRPr="00135511">
              <w:rPr>
                <w:rFonts w:ascii="Verdana" w:hAnsi="Verdana"/>
                <w:i/>
                <w:color w:val="000000" w:themeColor="text1"/>
                <w:sz w:val="20"/>
                <w:szCs w:val="20"/>
                <w:lang w:val="lt-LT"/>
              </w:rPr>
              <w:t>Aux</w:t>
            </w:r>
            <w:proofErr w:type="spellEnd"/>
            <w:r w:rsidR="00D052A8" w:rsidRPr="00135511">
              <w:rPr>
                <w:rFonts w:ascii="Verdana" w:hAnsi="Verdana"/>
                <w:color w:val="000000" w:themeColor="text1"/>
                <w:sz w:val="20"/>
                <w:szCs w:val="20"/>
                <w:lang w:val="lt-LT"/>
              </w:rPr>
              <w:t>“ panelę.</w:t>
            </w:r>
          </w:p>
        </w:tc>
        <w:tc>
          <w:tcPr>
            <w:tcW w:w="2978" w:type="dxa"/>
          </w:tcPr>
          <w:p w14:paraId="5BB32FAB" w14:textId="6F0CB31A"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r>
              <w:rPr>
                <w:rFonts w:ascii="Verdana" w:hAnsi="Verdana"/>
                <w:i/>
                <w:iCs/>
                <w:snapToGrid w:val="0"/>
                <w:sz w:val="20"/>
                <w:szCs w:val="20"/>
                <w:lang w:val="lt-LT"/>
              </w:rPr>
              <w:t>, taip pa</w:t>
            </w:r>
            <w:r w:rsidR="009B55B6">
              <w:rPr>
                <w:rFonts w:ascii="Verdana" w:hAnsi="Verdana"/>
                <w:i/>
                <w:iCs/>
                <w:snapToGrid w:val="0"/>
                <w:sz w:val="20"/>
                <w:szCs w:val="20"/>
                <w:lang w:val="lt-LT"/>
              </w:rPr>
              <w:t>t</w:t>
            </w:r>
            <w:r>
              <w:rPr>
                <w:rFonts w:ascii="Verdana" w:hAnsi="Verdana"/>
                <w:i/>
                <w:iCs/>
                <w:snapToGrid w:val="0"/>
                <w:sz w:val="20"/>
                <w:szCs w:val="20"/>
                <w:lang w:val="lt-LT"/>
              </w:rPr>
              <w:t xml:space="preserve"> įrašyti gamintoją ir modelį papildomos panelės, jei ji bus reikalinga</w:t>
            </w:r>
            <w:r w:rsidRPr="00DC0CA5">
              <w:rPr>
                <w:rFonts w:ascii="Verdana" w:hAnsi="Verdana"/>
                <w:i/>
                <w:iCs/>
                <w:snapToGrid w:val="0"/>
                <w:sz w:val="20"/>
                <w:szCs w:val="20"/>
                <w:lang w:val="lt-LT"/>
              </w:rPr>
              <w:t>/</w:t>
            </w:r>
          </w:p>
        </w:tc>
        <w:tc>
          <w:tcPr>
            <w:tcW w:w="2681" w:type="dxa"/>
          </w:tcPr>
          <w:p w14:paraId="04389894" w14:textId="52C1FC3F"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7991690D" w14:textId="77777777" w:rsidTr="7E3C23B4">
        <w:trPr>
          <w:gridAfter w:val="1"/>
          <w:wAfter w:w="10" w:type="dxa"/>
        </w:trPr>
        <w:tc>
          <w:tcPr>
            <w:tcW w:w="706" w:type="dxa"/>
            <w:vAlign w:val="center"/>
          </w:tcPr>
          <w:p w14:paraId="2478F51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0058C3BB" w14:textId="76F6E915" w:rsidR="00D052A8" w:rsidRPr="00DC0CA5" w:rsidRDefault="00D052A8" w:rsidP="00D052A8">
            <w:pPr>
              <w:jc w:val="both"/>
              <w:rPr>
                <w:rFonts w:ascii="Verdana" w:hAnsi="Verdana"/>
                <w:bCs/>
                <w:sz w:val="20"/>
                <w:szCs w:val="20"/>
                <w:lang w:val="lt-LT"/>
              </w:rPr>
            </w:pPr>
            <w:r w:rsidRPr="00135511">
              <w:rPr>
                <w:rFonts w:ascii="Verdana" w:hAnsi="Verdana"/>
                <w:snapToGrid w:val="0"/>
                <w:color w:val="000000" w:themeColor="text1"/>
                <w:kern w:val="1"/>
                <w:sz w:val="20"/>
                <w:szCs w:val="20"/>
                <w:lang w:val="lt-LT" w:eastAsia="ar-SA"/>
              </w:rPr>
              <w:t xml:space="preserve">Turi būti </w:t>
            </w:r>
            <w:r>
              <w:rPr>
                <w:rFonts w:ascii="Verdana" w:hAnsi="Verdana"/>
                <w:snapToGrid w:val="0"/>
                <w:color w:val="000000" w:themeColor="text1"/>
                <w:kern w:val="1"/>
                <w:sz w:val="20"/>
                <w:szCs w:val="20"/>
                <w:lang w:val="lt-LT" w:eastAsia="ar-SA"/>
              </w:rPr>
              <w:t>d</w:t>
            </w:r>
            <w:r w:rsidRPr="00135511">
              <w:rPr>
                <w:rFonts w:ascii="Verdana" w:hAnsi="Verdana"/>
                <w:snapToGrid w:val="0"/>
                <w:color w:val="000000" w:themeColor="text1"/>
                <w:kern w:val="1"/>
                <w:sz w:val="20"/>
                <w:szCs w:val="20"/>
                <w:lang w:val="lt-LT" w:eastAsia="ar-SA"/>
              </w:rPr>
              <w:t>arbinės aplinkos nustatymas atskiroms grupėms (projektų, M/E nustatymų) su greitai iššaukiančiais mygtukais.</w:t>
            </w:r>
          </w:p>
        </w:tc>
        <w:tc>
          <w:tcPr>
            <w:tcW w:w="2978" w:type="dxa"/>
          </w:tcPr>
          <w:p w14:paraId="68599F3E"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13F0436" w14:textId="7958AF8E"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2AB2C2EB" w14:textId="77777777" w:rsidTr="7E3C23B4">
        <w:trPr>
          <w:gridAfter w:val="1"/>
          <w:wAfter w:w="10" w:type="dxa"/>
        </w:trPr>
        <w:tc>
          <w:tcPr>
            <w:tcW w:w="706" w:type="dxa"/>
            <w:vAlign w:val="center"/>
          </w:tcPr>
          <w:p w14:paraId="4063B6D3"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C698D33" w14:textId="7AB5D9B6" w:rsidR="00D052A8" w:rsidRPr="00DC0CA5" w:rsidRDefault="00D052A8" w:rsidP="00D052A8">
            <w:pPr>
              <w:jc w:val="both"/>
              <w:rPr>
                <w:rFonts w:ascii="Verdana" w:hAnsi="Verdana"/>
                <w:bCs/>
                <w:sz w:val="20"/>
                <w:szCs w:val="20"/>
                <w:lang w:val="lt-LT"/>
              </w:rPr>
            </w:pPr>
            <w:r w:rsidRPr="00135511">
              <w:rPr>
                <w:rFonts w:ascii="Verdana" w:hAnsi="Verdana"/>
                <w:color w:val="000000" w:themeColor="text1"/>
                <w:sz w:val="20"/>
                <w:szCs w:val="20"/>
                <w:lang w:val="lt-LT"/>
              </w:rPr>
              <w:t>Pultų sistema privalo turėti ne mažiau kaip 16</w:t>
            </w:r>
            <w:r>
              <w:rPr>
                <w:rFonts w:ascii="Verdana" w:hAnsi="Verdana"/>
                <w:bCs/>
                <w:color w:val="000000" w:themeColor="text1"/>
                <w:sz w:val="20"/>
                <w:szCs w:val="20"/>
                <w:lang w:val="lt-LT"/>
              </w:rPr>
              <w:t xml:space="preserve"> (šešiolika)</w:t>
            </w:r>
            <w:r w:rsidRPr="00135511">
              <w:rPr>
                <w:rFonts w:ascii="Verdana" w:hAnsi="Verdana"/>
                <w:color w:val="000000" w:themeColor="text1"/>
                <w:sz w:val="20"/>
                <w:szCs w:val="20"/>
                <w:lang w:val="lt-LT"/>
              </w:rPr>
              <w:t xml:space="preserve"> vidinių grotuvų, leidžiančių atgroti  ne mažiau 8</w:t>
            </w:r>
            <w:r>
              <w:rPr>
                <w:rFonts w:ascii="Verdana" w:hAnsi="Verdana"/>
                <w:bCs/>
                <w:color w:val="000000" w:themeColor="text1"/>
                <w:sz w:val="20"/>
                <w:szCs w:val="20"/>
                <w:lang w:val="lt-LT"/>
              </w:rPr>
              <w:t xml:space="preserve"> (aštuon</w:t>
            </w:r>
            <w:r w:rsidRPr="00135511">
              <w:rPr>
                <w:rFonts w:ascii="Verdana" w:hAnsi="Verdana"/>
                <w:color w:val="000000" w:themeColor="text1"/>
                <w:sz w:val="20"/>
                <w:szCs w:val="20"/>
                <w:lang w:val="lt-LT"/>
              </w:rPr>
              <w:t>ių</w:t>
            </w:r>
            <w:r>
              <w:rPr>
                <w:rFonts w:ascii="Verdana" w:hAnsi="Verdana"/>
                <w:bCs/>
                <w:color w:val="000000" w:themeColor="text1"/>
                <w:sz w:val="20"/>
                <w:szCs w:val="20"/>
                <w:lang w:val="lt-LT"/>
              </w:rPr>
              <w:t>)</w:t>
            </w:r>
            <w:r w:rsidRPr="00135511">
              <w:rPr>
                <w:rFonts w:ascii="Verdana" w:hAnsi="Verdana"/>
                <w:color w:val="000000" w:themeColor="text1"/>
                <w:sz w:val="20"/>
                <w:szCs w:val="20"/>
                <w:lang w:val="lt-LT"/>
              </w:rPr>
              <w:t xml:space="preserve"> elementų vienu metu be kitų funkcijų apribojimo.</w:t>
            </w:r>
          </w:p>
        </w:tc>
        <w:tc>
          <w:tcPr>
            <w:tcW w:w="2978" w:type="dxa"/>
          </w:tcPr>
          <w:p w14:paraId="085AC17C"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CBD715D" w14:textId="2D6E195F"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0AA4010F" w14:textId="77777777" w:rsidTr="7E3C23B4">
        <w:trPr>
          <w:gridAfter w:val="1"/>
          <w:wAfter w:w="10" w:type="dxa"/>
        </w:trPr>
        <w:tc>
          <w:tcPr>
            <w:tcW w:w="706" w:type="dxa"/>
            <w:vAlign w:val="center"/>
          </w:tcPr>
          <w:p w14:paraId="26EC8BD0"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7776E08" w14:textId="73D02DE5" w:rsidR="00D052A8" w:rsidRPr="00DC0CA5" w:rsidRDefault="00D052A8" w:rsidP="00D052A8">
            <w:pPr>
              <w:pStyle w:val="ListParagraph"/>
              <w:ind w:left="0"/>
              <w:jc w:val="both"/>
              <w:rPr>
                <w:rFonts w:ascii="Verdana" w:hAnsi="Verdana"/>
                <w:bCs/>
                <w:color w:val="000000" w:themeColor="text1"/>
                <w:sz w:val="20"/>
                <w:szCs w:val="20"/>
              </w:rPr>
            </w:pPr>
            <w:r w:rsidRPr="00135511">
              <w:rPr>
                <w:rFonts w:ascii="Verdana" w:hAnsi="Verdana"/>
                <w:snapToGrid w:val="0"/>
                <w:color w:val="000000" w:themeColor="text1"/>
                <w:kern w:val="1"/>
                <w:sz w:val="20"/>
                <w:szCs w:val="20"/>
                <w:lang w:eastAsia="ar-SA"/>
              </w:rPr>
              <w:t xml:space="preserve">Turi būti </w:t>
            </w:r>
            <w:r>
              <w:rPr>
                <w:rFonts w:ascii="Verdana" w:hAnsi="Verdana"/>
                <w:snapToGrid w:val="0"/>
                <w:color w:val="000000" w:themeColor="text1"/>
                <w:kern w:val="1"/>
                <w:sz w:val="20"/>
                <w:szCs w:val="20"/>
                <w:lang w:eastAsia="ar-SA"/>
              </w:rPr>
              <w:t>i</w:t>
            </w:r>
            <w:r w:rsidRPr="00135511">
              <w:rPr>
                <w:rFonts w:ascii="Verdana" w:hAnsi="Verdana"/>
                <w:snapToGrid w:val="0"/>
                <w:color w:val="000000" w:themeColor="text1"/>
                <w:kern w:val="1"/>
                <w:sz w:val="20"/>
                <w:szCs w:val="20"/>
                <w:lang w:eastAsia="ar-SA"/>
              </w:rPr>
              <w:t>šorinių prietaisų</w:t>
            </w:r>
            <w:r>
              <w:rPr>
                <w:rFonts w:ascii="Verdana" w:hAnsi="Verdana"/>
                <w:snapToGrid w:val="0"/>
                <w:color w:val="000000" w:themeColor="text1"/>
                <w:kern w:val="1"/>
                <w:sz w:val="20"/>
                <w:szCs w:val="20"/>
                <w:lang w:eastAsia="ar-SA"/>
              </w:rPr>
              <w:t>,</w:t>
            </w:r>
            <w:r w:rsidRPr="00135511">
              <w:rPr>
                <w:rFonts w:ascii="Verdana" w:hAnsi="Verdana"/>
                <w:snapToGrid w:val="0"/>
                <w:color w:val="000000" w:themeColor="text1"/>
                <w:kern w:val="1"/>
                <w:sz w:val="20"/>
                <w:szCs w:val="20"/>
                <w:lang w:eastAsia="ar-SA"/>
              </w:rPr>
              <w:t xml:space="preserve"> tokių kaip vaizdo serverių ar </w:t>
            </w:r>
            <w:r w:rsidRPr="00135511">
              <w:rPr>
                <w:rFonts w:ascii="Verdana" w:hAnsi="Verdana"/>
                <w:color w:val="000000" w:themeColor="text1"/>
                <w:sz w:val="20"/>
                <w:szCs w:val="20"/>
              </w:rPr>
              <w:t>grafikos generatorių</w:t>
            </w:r>
            <w:r>
              <w:rPr>
                <w:rFonts w:ascii="Verdana" w:hAnsi="Verdana"/>
                <w:bCs/>
                <w:color w:val="000000" w:themeColor="text1"/>
                <w:sz w:val="20"/>
                <w:szCs w:val="20"/>
              </w:rPr>
              <w:t>,</w:t>
            </w:r>
            <w:r w:rsidRPr="00135511">
              <w:rPr>
                <w:rFonts w:ascii="Verdana" w:hAnsi="Verdana"/>
                <w:color w:val="000000" w:themeColor="text1"/>
                <w:sz w:val="20"/>
                <w:szCs w:val="20"/>
              </w:rPr>
              <w:t xml:space="preserve"> valdymas (pvz.</w:t>
            </w:r>
            <w:r>
              <w:rPr>
                <w:rFonts w:ascii="Verdana" w:hAnsi="Verdana"/>
                <w:bCs/>
                <w:color w:val="000000" w:themeColor="text1"/>
                <w:sz w:val="20"/>
                <w:szCs w:val="20"/>
              </w:rPr>
              <w:t>,</w:t>
            </w:r>
            <w:r w:rsidRPr="00135511">
              <w:rPr>
                <w:rFonts w:ascii="Verdana" w:hAnsi="Verdana"/>
                <w:color w:val="000000" w:themeColor="text1"/>
                <w:sz w:val="20"/>
                <w:szCs w:val="20"/>
              </w:rPr>
              <w:t xml:space="preserve"> grafinių elementų ar grojaraščio paleidimas iš valdymo panelės).</w:t>
            </w:r>
          </w:p>
        </w:tc>
        <w:tc>
          <w:tcPr>
            <w:tcW w:w="2978" w:type="dxa"/>
          </w:tcPr>
          <w:p w14:paraId="1BC51EB2"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4375AD1" w14:textId="147DA8F9"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4E8AFB21" w14:textId="77777777" w:rsidTr="7E3C23B4">
        <w:trPr>
          <w:gridAfter w:val="1"/>
          <w:wAfter w:w="10" w:type="dxa"/>
        </w:trPr>
        <w:tc>
          <w:tcPr>
            <w:tcW w:w="706" w:type="dxa"/>
            <w:vAlign w:val="center"/>
          </w:tcPr>
          <w:p w14:paraId="50C95D1D"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805F202" w14:textId="7C34CF85" w:rsidR="00D052A8" w:rsidRPr="00DC0CA5" w:rsidRDefault="00D052A8" w:rsidP="00D052A8">
            <w:pPr>
              <w:jc w:val="both"/>
              <w:rPr>
                <w:rFonts w:ascii="Verdana" w:hAnsi="Verdana"/>
                <w:bCs/>
                <w:color w:val="000000" w:themeColor="text1"/>
                <w:sz w:val="20"/>
                <w:szCs w:val="20"/>
                <w:lang w:val="lt-LT"/>
              </w:rPr>
            </w:pPr>
            <w:proofErr w:type="spellStart"/>
            <w:r w:rsidRPr="00135511">
              <w:rPr>
                <w:rFonts w:ascii="Verdana" w:hAnsi="Verdana"/>
                <w:color w:val="000000" w:themeColor="text1"/>
                <w:sz w:val="20"/>
                <w:szCs w:val="20"/>
                <w:lang w:val="lt-LT"/>
              </w:rPr>
              <w:t>Video</w:t>
            </w:r>
            <w:proofErr w:type="spellEnd"/>
            <w:r w:rsidRPr="00135511">
              <w:rPr>
                <w:rFonts w:ascii="Verdana" w:hAnsi="Verdana"/>
                <w:color w:val="000000" w:themeColor="text1"/>
                <w:sz w:val="20"/>
                <w:szCs w:val="20"/>
                <w:lang w:val="lt-LT"/>
              </w:rPr>
              <w:t xml:space="preserve"> efektai </w:t>
            </w:r>
            <w:proofErr w:type="spellStart"/>
            <w:r w:rsidRPr="00135511">
              <w:rPr>
                <w:rFonts w:ascii="Verdana" w:hAnsi="Verdana"/>
                <w:i/>
                <w:color w:val="000000" w:themeColor="text1"/>
                <w:sz w:val="20"/>
                <w:szCs w:val="20"/>
                <w:lang w:val="lt-LT"/>
              </w:rPr>
              <w:t>cut</w:t>
            </w:r>
            <w:proofErr w:type="spellEnd"/>
            <w:r w:rsidRPr="00135511">
              <w:rPr>
                <w:rFonts w:ascii="Verdana" w:hAnsi="Verdana"/>
                <w:color w:val="000000" w:themeColor="text1"/>
                <w:sz w:val="20"/>
                <w:szCs w:val="20"/>
                <w:lang w:val="lt-LT"/>
              </w:rPr>
              <w:t xml:space="preserve"> / </w:t>
            </w:r>
            <w:r w:rsidRPr="00135511">
              <w:rPr>
                <w:rFonts w:ascii="Verdana" w:hAnsi="Verdana"/>
                <w:i/>
                <w:color w:val="000000" w:themeColor="text1"/>
                <w:sz w:val="20"/>
                <w:szCs w:val="20"/>
                <w:lang w:val="lt-LT"/>
              </w:rPr>
              <w:t>mix</w:t>
            </w:r>
            <w:r w:rsidRPr="00135511">
              <w:rPr>
                <w:rFonts w:ascii="Verdana" w:hAnsi="Verdana"/>
                <w:color w:val="000000" w:themeColor="text1"/>
                <w:sz w:val="20"/>
                <w:szCs w:val="20"/>
                <w:lang w:val="lt-LT"/>
              </w:rPr>
              <w:t xml:space="preserve"> / </w:t>
            </w:r>
            <w:proofErr w:type="spellStart"/>
            <w:r w:rsidRPr="00135511">
              <w:rPr>
                <w:rFonts w:ascii="Verdana" w:hAnsi="Verdana"/>
                <w:i/>
                <w:color w:val="000000" w:themeColor="text1"/>
                <w:sz w:val="20"/>
                <w:szCs w:val="20"/>
                <w:lang w:val="lt-LT"/>
              </w:rPr>
              <w:t>wipe</w:t>
            </w:r>
            <w:proofErr w:type="spellEnd"/>
            <w:r w:rsidRPr="00135511">
              <w:rPr>
                <w:rFonts w:ascii="Verdana" w:hAnsi="Verdana"/>
                <w:color w:val="000000" w:themeColor="text1"/>
                <w:sz w:val="20"/>
                <w:szCs w:val="20"/>
                <w:lang w:val="lt-LT"/>
              </w:rPr>
              <w:t>.</w:t>
            </w:r>
          </w:p>
        </w:tc>
        <w:tc>
          <w:tcPr>
            <w:tcW w:w="2978" w:type="dxa"/>
          </w:tcPr>
          <w:p w14:paraId="772213B6" w14:textId="77777777"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15B16EA" w14:textId="33C818D2"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55EC09A7" w14:textId="77777777" w:rsidTr="7E3C23B4">
        <w:trPr>
          <w:gridAfter w:val="1"/>
          <w:wAfter w:w="10" w:type="dxa"/>
        </w:trPr>
        <w:tc>
          <w:tcPr>
            <w:tcW w:w="706" w:type="dxa"/>
            <w:vAlign w:val="center"/>
          </w:tcPr>
          <w:p w14:paraId="5D70621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3B6FC261" w14:textId="137FE16F"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w:t>
            </w:r>
            <w:r w:rsidRPr="00135511">
              <w:rPr>
                <w:rFonts w:ascii="Verdana" w:hAnsi="Verdana"/>
                <w:i/>
                <w:color w:val="000000" w:themeColor="text1"/>
                <w:sz w:val="20"/>
                <w:szCs w:val="20"/>
                <w:lang w:val="lt-LT"/>
              </w:rPr>
              <w:t>WIPE</w:t>
            </w:r>
            <w:r w:rsidRPr="00135511">
              <w:rPr>
                <w:rFonts w:ascii="Verdana" w:hAnsi="Verdana"/>
                <w:color w:val="000000" w:themeColor="text1"/>
                <w:sz w:val="20"/>
                <w:szCs w:val="20"/>
                <w:lang w:val="lt-LT"/>
              </w:rPr>
              <w:t>“ perėjimai iš vieno šaltinio į kitą su galimybe panaudoti įvairius grafinius elementus</w:t>
            </w:r>
            <w:r w:rsidR="00646CFC">
              <w:rPr>
                <w:rFonts w:ascii="Verdana" w:hAnsi="Verdana"/>
                <w:color w:val="000000" w:themeColor="text1"/>
                <w:sz w:val="20"/>
                <w:szCs w:val="20"/>
                <w:lang w:val="lt-LT"/>
              </w:rPr>
              <w:t xml:space="preserve"> – </w:t>
            </w:r>
            <w:r w:rsidRPr="00135511">
              <w:rPr>
                <w:rFonts w:ascii="Verdana" w:hAnsi="Verdana"/>
                <w:color w:val="000000" w:themeColor="text1"/>
                <w:sz w:val="20"/>
                <w:szCs w:val="20"/>
                <w:lang w:val="lt-LT"/>
              </w:rPr>
              <w:t xml:space="preserve">vaizdo klipų ar animuotos grafikos su garsu </w:t>
            </w:r>
            <w:r w:rsidRPr="00135511">
              <w:rPr>
                <w:rFonts w:ascii="Verdana" w:hAnsi="Verdana"/>
                <w:bCs/>
                <w:color w:val="000000" w:themeColor="text1"/>
                <w:sz w:val="20"/>
                <w:szCs w:val="20"/>
                <w:lang w:val="lt-LT"/>
              </w:rPr>
              <w:t>įterpim</w:t>
            </w:r>
            <w:r>
              <w:rPr>
                <w:rFonts w:ascii="Verdana" w:hAnsi="Verdana"/>
                <w:bCs/>
                <w:color w:val="000000" w:themeColor="text1"/>
                <w:sz w:val="20"/>
                <w:szCs w:val="20"/>
                <w:lang w:val="lt-LT"/>
              </w:rPr>
              <w:t>a</w:t>
            </w:r>
            <w:r w:rsidRPr="00135511">
              <w:rPr>
                <w:rFonts w:ascii="Verdana" w:hAnsi="Verdana"/>
                <w:bCs/>
                <w:color w:val="000000" w:themeColor="text1"/>
                <w:sz w:val="20"/>
                <w:szCs w:val="20"/>
                <w:lang w:val="lt-LT"/>
              </w:rPr>
              <w:t>s</w:t>
            </w:r>
            <w:r w:rsidRPr="00135511">
              <w:rPr>
                <w:rFonts w:ascii="Verdana" w:hAnsi="Verdana"/>
                <w:color w:val="000000" w:themeColor="text1"/>
                <w:sz w:val="20"/>
                <w:szCs w:val="20"/>
                <w:lang w:val="lt-LT"/>
              </w:rPr>
              <w:t xml:space="preserve"> iš turinio saugyklos.</w:t>
            </w:r>
          </w:p>
        </w:tc>
        <w:tc>
          <w:tcPr>
            <w:tcW w:w="2978" w:type="dxa"/>
          </w:tcPr>
          <w:p w14:paraId="4980DBA7" w14:textId="67A5D5C1"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6F777C64" w14:textId="3E6D52F6"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6BAC7A0B" w14:textId="77777777" w:rsidTr="7E3C23B4">
        <w:trPr>
          <w:gridAfter w:val="1"/>
          <w:wAfter w:w="10" w:type="dxa"/>
        </w:trPr>
        <w:tc>
          <w:tcPr>
            <w:tcW w:w="706" w:type="dxa"/>
            <w:vAlign w:val="center"/>
          </w:tcPr>
          <w:p w14:paraId="0A2EFAE2"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75B624E" w14:textId="03147227"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Įterpimo laipsniai (</w:t>
            </w:r>
            <w:proofErr w:type="spellStart"/>
            <w:r w:rsidRPr="00135511">
              <w:rPr>
                <w:rFonts w:ascii="Verdana" w:hAnsi="Verdana"/>
                <w:i/>
                <w:color w:val="000000" w:themeColor="text1"/>
                <w:sz w:val="20"/>
                <w:szCs w:val="20"/>
                <w:lang w:val="lt-LT"/>
              </w:rPr>
              <w:t>Keyer</w:t>
            </w:r>
            <w:proofErr w:type="spellEnd"/>
            <w:r w:rsidRPr="00135511">
              <w:rPr>
                <w:rFonts w:ascii="Verdana" w:hAnsi="Verdana"/>
                <w:color w:val="000000" w:themeColor="text1"/>
                <w:sz w:val="20"/>
                <w:szCs w:val="20"/>
                <w:lang w:val="lt-LT"/>
              </w:rPr>
              <w:t xml:space="preserve">): </w:t>
            </w:r>
            <w:proofErr w:type="spellStart"/>
            <w:r w:rsidRPr="00135511">
              <w:rPr>
                <w:rFonts w:ascii="Verdana" w:hAnsi="Verdana"/>
                <w:color w:val="000000" w:themeColor="text1"/>
                <w:sz w:val="20"/>
                <w:szCs w:val="20"/>
                <w:lang w:val="lt-LT"/>
              </w:rPr>
              <w:t>linear</w:t>
            </w:r>
            <w:proofErr w:type="spellEnd"/>
            <w:r w:rsidRPr="00135511">
              <w:rPr>
                <w:rFonts w:ascii="Verdana" w:hAnsi="Verdana"/>
                <w:color w:val="000000" w:themeColor="text1"/>
                <w:sz w:val="20"/>
                <w:szCs w:val="20"/>
                <w:lang w:val="lt-LT"/>
              </w:rPr>
              <w:t>/</w:t>
            </w:r>
            <w:proofErr w:type="spellStart"/>
            <w:r w:rsidRPr="00135511">
              <w:rPr>
                <w:rFonts w:ascii="Verdana" w:hAnsi="Verdana"/>
                <w:color w:val="000000" w:themeColor="text1"/>
                <w:sz w:val="20"/>
                <w:szCs w:val="20"/>
                <w:lang w:val="lt-LT"/>
              </w:rPr>
              <w:t>luminance</w:t>
            </w:r>
            <w:proofErr w:type="spellEnd"/>
            <w:r w:rsidRPr="00135511">
              <w:rPr>
                <w:rFonts w:ascii="Verdana" w:hAnsi="Verdana"/>
                <w:color w:val="000000" w:themeColor="text1"/>
                <w:sz w:val="20"/>
                <w:szCs w:val="20"/>
                <w:lang w:val="lt-LT"/>
              </w:rPr>
              <w:t>, ne mažiau kaip 4</w:t>
            </w:r>
            <w:r>
              <w:rPr>
                <w:rFonts w:ascii="Verdana" w:hAnsi="Verdana"/>
                <w:color w:val="000000" w:themeColor="text1"/>
                <w:sz w:val="20"/>
                <w:szCs w:val="20"/>
                <w:lang w:val="lt-LT"/>
              </w:rPr>
              <w:t xml:space="preserve"> (ketur</w:t>
            </w:r>
            <w:r w:rsidRPr="00135511">
              <w:rPr>
                <w:rFonts w:ascii="Verdana" w:hAnsi="Verdana"/>
                <w:color w:val="000000" w:themeColor="text1"/>
                <w:sz w:val="20"/>
                <w:szCs w:val="20"/>
                <w:lang w:val="lt-LT"/>
              </w:rPr>
              <w:t>i</w:t>
            </w:r>
            <w:r>
              <w:rPr>
                <w:rFonts w:ascii="Verdana" w:hAnsi="Verdana"/>
                <w:color w:val="000000" w:themeColor="text1"/>
                <w:sz w:val="20"/>
                <w:szCs w:val="20"/>
                <w:lang w:val="lt-LT"/>
              </w:rPr>
              <w:t>)</w:t>
            </w:r>
            <w:r w:rsidRPr="00135511">
              <w:rPr>
                <w:rFonts w:ascii="Verdana" w:hAnsi="Verdana"/>
                <w:color w:val="000000" w:themeColor="text1"/>
                <w:sz w:val="20"/>
                <w:szCs w:val="20"/>
                <w:lang w:val="lt-LT"/>
              </w:rPr>
              <w:t xml:space="preserve"> sluoksniai kiekvienoje miksavimo juostoje su ne prastesne</w:t>
            </w:r>
            <w:r>
              <w:rPr>
                <w:rFonts w:ascii="Verdana" w:hAnsi="Verdana"/>
                <w:color w:val="000000" w:themeColor="text1"/>
                <w:sz w:val="20"/>
                <w:szCs w:val="20"/>
                <w:lang w:val="lt-LT"/>
              </w:rPr>
              <w:t xml:space="preserve"> nei</w:t>
            </w:r>
            <w:r w:rsidRPr="00135511">
              <w:rPr>
                <w:rFonts w:ascii="Verdana" w:hAnsi="Verdana"/>
                <w:color w:val="000000" w:themeColor="text1"/>
                <w:sz w:val="20"/>
                <w:szCs w:val="20"/>
                <w:lang w:val="lt-LT"/>
              </w:rPr>
              <w:t xml:space="preserve"> 2D manipuliacija.</w:t>
            </w:r>
          </w:p>
        </w:tc>
        <w:tc>
          <w:tcPr>
            <w:tcW w:w="2978" w:type="dxa"/>
          </w:tcPr>
          <w:p w14:paraId="17D718A4" w14:textId="6A588A8C"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1D8F7F0" w14:textId="420674C3"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683BD3AE" w14:textId="77777777" w:rsidTr="7E3C23B4">
        <w:trPr>
          <w:gridAfter w:val="1"/>
          <w:wAfter w:w="10" w:type="dxa"/>
        </w:trPr>
        <w:tc>
          <w:tcPr>
            <w:tcW w:w="706" w:type="dxa"/>
            <w:vAlign w:val="center"/>
          </w:tcPr>
          <w:p w14:paraId="6BAC96B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71E5D11" w14:textId="77CC8AEE" w:rsidR="00D052A8" w:rsidRPr="00DC0CA5" w:rsidRDefault="0030188E" w:rsidP="00D052A8">
            <w:pPr>
              <w:jc w:val="both"/>
              <w:rPr>
                <w:rFonts w:ascii="Verdana" w:hAnsi="Verdana"/>
                <w:bCs/>
                <w:color w:val="000000" w:themeColor="text1"/>
                <w:sz w:val="20"/>
                <w:szCs w:val="20"/>
                <w:lang w:val="lt-LT"/>
              </w:rPr>
            </w:pPr>
            <w:r>
              <w:rPr>
                <w:rFonts w:ascii="Verdana" w:hAnsi="Verdana"/>
                <w:color w:val="000000" w:themeColor="text1"/>
                <w:sz w:val="20"/>
                <w:szCs w:val="20"/>
                <w:lang w:val="lt-LT"/>
              </w:rPr>
              <w:t xml:space="preserve">Abiejuose sisteminiuose blokuose </w:t>
            </w:r>
            <w:r w:rsidR="003402BD">
              <w:rPr>
                <w:rFonts w:ascii="Verdana" w:hAnsi="Verdana"/>
                <w:color w:val="000000" w:themeColor="text1"/>
                <w:sz w:val="20"/>
                <w:szCs w:val="20"/>
                <w:lang w:val="lt-LT"/>
              </w:rPr>
              <w:t>n</w:t>
            </w:r>
            <w:r w:rsidR="00D052A8" w:rsidRPr="00135511">
              <w:rPr>
                <w:rFonts w:ascii="Verdana" w:hAnsi="Verdana"/>
                <w:color w:val="000000" w:themeColor="text1"/>
                <w:sz w:val="20"/>
                <w:szCs w:val="20"/>
                <w:lang w:val="lt-LT"/>
              </w:rPr>
              <w:t>e</w:t>
            </w:r>
            <w:r w:rsidR="00D052A8" w:rsidRPr="00135511">
              <w:rPr>
                <w:rFonts w:ascii="Verdana" w:hAnsi="Verdana"/>
                <w:i/>
                <w:color w:val="000000" w:themeColor="text1"/>
                <w:sz w:val="20"/>
                <w:szCs w:val="20"/>
                <w:lang w:val="lt-LT"/>
              </w:rPr>
              <w:t xml:space="preserve"> </w:t>
            </w:r>
            <w:r w:rsidR="00D052A8" w:rsidRPr="00135511">
              <w:rPr>
                <w:rFonts w:ascii="Verdana" w:hAnsi="Verdana"/>
                <w:color w:val="000000" w:themeColor="text1"/>
                <w:sz w:val="20"/>
                <w:szCs w:val="20"/>
                <w:lang w:val="lt-LT"/>
              </w:rPr>
              <w:t>mažiau kaip 2</w:t>
            </w:r>
            <w:r w:rsidR="00D052A8">
              <w:rPr>
                <w:rFonts w:ascii="Verdana" w:hAnsi="Verdana"/>
                <w:bCs/>
                <w:color w:val="000000" w:themeColor="text1"/>
                <w:sz w:val="20"/>
                <w:szCs w:val="20"/>
                <w:lang w:val="lt-LT"/>
              </w:rPr>
              <w:t xml:space="preserve"> (du)</w:t>
            </w:r>
            <w:r w:rsidR="00D052A8" w:rsidRPr="00135511">
              <w:rPr>
                <w:rFonts w:ascii="Verdana" w:hAnsi="Verdana"/>
                <w:color w:val="000000" w:themeColor="text1"/>
                <w:sz w:val="20"/>
                <w:szCs w:val="20"/>
                <w:lang w:val="lt-LT"/>
              </w:rPr>
              <w:t xml:space="preserve"> vnt. „</w:t>
            </w:r>
            <w:proofErr w:type="spellStart"/>
            <w:r w:rsidR="00D052A8" w:rsidRPr="00135511">
              <w:rPr>
                <w:rFonts w:ascii="Verdana" w:hAnsi="Verdana"/>
                <w:i/>
                <w:color w:val="000000" w:themeColor="text1"/>
                <w:sz w:val="20"/>
                <w:szCs w:val="20"/>
                <w:lang w:val="lt-LT"/>
              </w:rPr>
              <w:t>Chroma</w:t>
            </w:r>
            <w:proofErr w:type="spellEnd"/>
            <w:r w:rsidR="00D052A8" w:rsidRPr="00135511">
              <w:rPr>
                <w:rFonts w:ascii="Verdana" w:hAnsi="Verdana"/>
                <w:i/>
                <w:color w:val="000000" w:themeColor="text1"/>
                <w:sz w:val="20"/>
                <w:szCs w:val="20"/>
                <w:lang w:val="lt-LT"/>
              </w:rPr>
              <w:t xml:space="preserve"> </w:t>
            </w:r>
            <w:proofErr w:type="spellStart"/>
            <w:r w:rsidR="00D052A8" w:rsidRPr="00135511">
              <w:rPr>
                <w:rFonts w:ascii="Verdana" w:hAnsi="Verdana"/>
                <w:i/>
                <w:color w:val="000000" w:themeColor="text1"/>
                <w:sz w:val="20"/>
                <w:szCs w:val="20"/>
                <w:lang w:val="lt-LT"/>
              </w:rPr>
              <w:t>Keyer</w:t>
            </w:r>
            <w:proofErr w:type="spellEnd"/>
            <w:r w:rsidR="00D052A8" w:rsidRPr="00135511">
              <w:rPr>
                <w:rFonts w:ascii="Verdana" w:hAnsi="Verdana"/>
                <w:color w:val="000000" w:themeColor="text1"/>
                <w:sz w:val="20"/>
                <w:szCs w:val="20"/>
                <w:lang w:val="lt-LT"/>
              </w:rPr>
              <w:t xml:space="preserve">“ funkcionalumų bendrai visame pulte, naudojama bet kurioje miksavimo juostoje pagal poreikį. </w:t>
            </w:r>
          </w:p>
        </w:tc>
        <w:tc>
          <w:tcPr>
            <w:tcW w:w="2978" w:type="dxa"/>
          </w:tcPr>
          <w:p w14:paraId="42E541BF" w14:textId="52E2199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70181DCA" w14:textId="0CBA4452"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1D1A453C" w14:textId="77777777" w:rsidTr="7E3C23B4">
        <w:trPr>
          <w:gridAfter w:val="1"/>
          <w:wAfter w:w="10" w:type="dxa"/>
        </w:trPr>
        <w:tc>
          <w:tcPr>
            <w:tcW w:w="706" w:type="dxa"/>
            <w:vAlign w:val="center"/>
          </w:tcPr>
          <w:p w14:paraId="4745C8D4"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B363ACA" w14:textId="66493997"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Vaizdas – vaizd</w:t>
            </w:r>
            <w:r>
              <w:rPr>
                <w:rFonts w:ascii="Verdana" w:hAnsi="Verdana"/>
                <w:color w:val="000000" w:themeColor="text1"/>
                <w:sz w:val="20"/>
                <w:szCs w:val="20"/>
                <w:lang w:val="lt-LT"/>
              </w:rPr>
              <w:t>e</w:t>
            </w:r>
            <w:r w:rsidRPr="00135511">
              <w:rPr>
                <w:rFonts w:ascii="Verdana" w:hAnsi="Verdana"/>
                <w:color w:val="000000" w:themeColor="text1"/>
                <w:sz w:val="20"/>
                <w:szCs w:val="20"/>
                <w:lang w:val="lt-LT"/>
              </w:rPr>
              <w:t xml:space="preserve"> funkcija (</w:t>
            </w:r>
            <w:proofErr w:type="spellStart"/>
            <w:r w:rsidRPr="00135511">
              <w:rPr>
                <w:rFonts w:ascii="Verdana" w:hAnsi="Verdana"/>
                <w:i/>
                <w:color w:val="000000" w:themeColor="text1"/>
                <w:sz w:val="20"/>
                <w:szCs w:val="20"/>
                <w:lang w:val="lt-LT"/>
              </w:rPr>
              <w:t>PiP</w:t>
            </w:r>
            <w:proofErr w:type="spellEnd"/>
            <w:r w:rsidRPr="00135511">
              <w:rPr>
                <w:rFonts w:ascii="Verdana" w:hAnsi="Verdana"/>
                <w:color w:val="000000" w:themeColor="text1"/>
                <w:sz w:val="20"/>
                <w:szCs w:val="20"/>
                <w:lang w:val="lt-LT"/>
              </w:rPr>
              <w:t>), ne mažiau kaip 5</w:t>
            </w:r>
            <w:r>
              <w:rPr>
                <w:rFonts w:ascii="Verdana" w:hAnsi="Verdana"/>
                <w:color w:val="000000" w:themeColor="text1"/>
                <w:sz w:val="20"/>
                <w:szCs w:val="20"/>
                <w:lang w:val="lt-LT"/>
              </w:rPr>
              <w:t xml:space="preserve"> (penki)</w:t>
            </w:r>
            <w:r w:rsidRPr="00135511">
              <w:rPr>
                <w:rFonts w:ascii="Verdana" w:hAnsi="Verdana"/>
                <w:color w:val="000000" w:themeColor="text1"/>
                <w:sz w:val="20"/>
                <w:szCs w:val="20"/>
                <w:lang w:val="lt-LT"/>
              </w:rPr>
              <w:t xml:space="preserve"> kanalai su perėjimu tarp vaizdų.</w:t>
            </w:r>
          </w:p>
        </w:tc>
        <w:tc>
          <w:tcPr>
            <w:tcW w:w="2978" w:type="dxa"/>
          </w:tcPr>
          <w:p w14:paraId="4A7A460D" w14:textId="4A25859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4FDE456D" w14:textId="223341E7"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4498227C" w14:textId="77777777" w:rsidTr="7E3C23B4">
        <w:trPr>
          <w:gridAfter w:val="1"/>
          <w:wAfter w:w="10" w:type="dxa"/>
        </w:trPr>
        <w:tc>
          <w:tcPr>
            <w:tcW w:w="706" w:type="dxa"/>
            <w:vAlign w:val="center"/>
          </w:tcPr>
          <w:p w14:paraId="66C05133"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7AF8024B" w14:textId="36DFED10"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Turi būti </w:t>
            </w:r>
            <w:r>
              <w:rPr>
                <w:rFonts w:ascii="Verdana" w:hAnsi="Verdana"/>
                <w:bCs/>
                <w:color w:val="000000" w:themeColor="text1"/>
                <w:sz w:val="20"/>
                <w:szCs w:val="20"/>
                <w:lang w:val="lt-LT"/>
              </w:rPr>
              <w:t>g</w:t>
            </w:r>
            <w:r w:rsidRPr="00135511">
              <w:rPr>
                <w:rFonts w:ascii="Verdana" w:hAnsi="Verdana"/>
                <w:bCs/>
                <w:color w:val="000000" w:themeColor="text1"/>
                <w:sz w:val="20"/>
                <w:szCs w:val="20"/>
                <w:lang w:val="lt-LT"/>
              </w:rPr>
              <w:t>rafinių</w:t>
            </w:r>
            <w:r w:rsidRPr="00135511">
              <w:rPr>
                <w:rFonts w:ascii="Verdana" w:hAnsi="Verdana"/>
                <w:color w:val="000000" w:themeColor="text1"/>
                <w:sz w:val="20"/>
                <w:szCs w:val="20"/>
                <w:lang w:val="lt-LT"/>
              </w:rPr>
              <w:t xml:space="preserve"> failų ir animacijos įkrovimas per USB sąsają ir / ar </w:t>
            </w:r>
            <w:proofErr w:type="spellStart"/>
            <w:r w:rsidRPr="00135511">
              <w:rPr>
                <w:rFonts w:ascii="Verdana" w:hAnsi="Verdana"/>
                <w:color w:val="000000" w:themeColor="text1"/>
                <w:sz w:val="20"/>
                <w:szCs w:val="20"/>
                <w:lang w:val="lt-LT"/>
              </w:rPr>
              <w:t>Ethernet</w:t>
            </w:r>
            <w:proofErr w:type="spellEnd"/>
            <w:r w:rsidRPr="00135511">
              <w:rPr>
                <w:rFonts w:ascii="Verdana" w:hAnsi="Verdana"/>
                <w:color w:val="000000" w:themeColor="text1"/>
                <w:sz w:val="20"/>
                <w:szCs w:val="20"/>
                <w:lang w:val="lt-LT"/>
              </w:rPr>
              <w:t xml:space="preserve"> tinklą</w:t>
            </w:r>
            <w:r>
              <w:rPr>
                <w:rFonts w:ascii="Verdana" w:hAnsi="Verdana"/>
                <w:bCs/>
                <w:color w:val="000000" w:themeColor="text1"/>
                <w:sz w:val="20"/>
                <w:szCs w:val="20"/>
                <w:lang w:val="lt-LT"/>
              </w:rPr>
              <w:t>.</w:t>
            </w:r>
          </w:p>
        </w:tc>
        <w:tc>
          <w:tcPr>
            <w:tcW w:w="2978" w:type="dxa"/>
          </w:tcPr>
          <w:p w14:paraId="177CDF40" w14:textId="4C57E8F8"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2C8D5239" w14:textId="6E3B4BAE"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DCBAB19" w14:textId="77777777" w:rsidTr="7E3C23B4">
        <w:trPr>
          <w:gridAfter w:val="1"/>
          <w:wAfter w:w="10" w:type="dxa"/>
        </w:trPr>
        <w:tc>
          <w:tcPr>
            <w:tcW w:w="706" w:type="dxa"/>
            <w:vAlign w:val="center"/>
          </w:tcPr>
          <w:p w14:paraId="1B3EDAFD"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563D933" w14:textId="0F608026"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Turi būti „</w:t>
            </w:r>
            <w:proofErr w:type="spellStart"/>
            <w:r w:rsidRPr="00135511">
              <w:rPr>
                <w:rFonts w:ascii="Verdana" w:hAnsi="Verdana"/>
                <w:i/>
                <w:color w:val="000000" w:themeColor="text1"/>
                <w:sz w:val="20"/>
                <w:szCs w:val="20"/>
                <w:lang w:val="lt-LT"/>
              </w:rPr>
              <w:t>Clean</w:t>
            </w:r>
            <w:proofErr w:type="spellEnd"/>
            <w:r w:rsidRPr="00135511">
              <w:rPr>
                <w:rFonts w:ascii="Verdana" w:hAnsi="Verdana"/>
                <w:i/>
                <w:color w:val="000000" w:themeColor="text1"/>
                <w:sz w:val="20"/>
                <w:szCs w:val="20"/>
                <w:lang w:val="lt-LT"/>
              </w:rPr>
              <w:t xml:space="preserve"> </w:t>
            </w:r>
            <w:proofErr w:type="spellStart"/>
            <w:r w:rsidRPr="00135511">
              <w:rPr>
                <w:rFonts w:ascii="Verdana" w:hAnsi="Verdana"/>
                <w:i/>
                <w:color w:val="000000" w:themeColor="text1"/>
                <w:sz w:val="20"/>
                <w:szCs w:val="20"/>
                <w:lang w:val="lt-LT"/>
              </w:rPr>
              <w:t>feed</w:t>
            </w:r>
            <w:proofErr w:type="spellEnd"/>
            <w:r w:rsidRPr="00135511">
              <w:rPr>
                <w:rFonts w:ascii="Verdana" w:hAnsi="Verdana"/>
                <w:color w:val="000000" w:themeColor="text1"/>
                <w:sz w:val="20"/>
                <w:szCs w:val="20"/>
                <w:lang w:val="lt-LT"/>
              </w:rPr>
              <w:t xml:space="preserve">“ išėjimas su galimybe pasirinkti rodomus ir nerodomus </w:t>
            </w:r>
            <w:proofErr w:type="spellStart"/>
            <w:r w:rsidRPr="00135511">
              <w:rPr>
                <w:rFonts w:ascii="Verdana" w:hAnsi="Verdana"/>
                <w:color w:val="000000" w:themeColor="text1"/>
                <w:sz w:val="20"/>
                <w:szCs w:val="20"/>
                <w:lang w:val="lt-LT"/>
              </w:rPr>
              <w:t>keyerius</w:t>
            </w:r>
            <w:proofErr w:type="spellEnd"/>
            <w:r>
              <w:rPr>
                <w:rFonts w:ascii="Verdana" w:hAnsi="Verdana"/>
                <w:bCs/>
                <w:color w:val="000000" w:themeColor="text1"/>
                <w:sz w:val="20"/>
                <w:szCs w:val="20"/>
                <w:lang w:val="lt-LT"/>
              </w:rPr>
              <w:t>.</w:t>
            </w:r>
          </w:p>
        </w:tc>
        <w:tc>
          <w:tcPr>
            <w:tcW w:w="2978" w:type="dxa"/>
          </w:tcPr>
          <w:p w14:paraId="729069B1" w14:textId="567174A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2933A848" w14:textId="73D3570E"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0E6F21A7" w14:textId="77777777" w:rsidTr="7E3C23B4">
        <w:trPr>
          <w:gridAfter w:val="1"/>
          <w:wAfter w:w="10" w:type="dxa"/>
        </w:trPr>
        <w:tc>
          <w:tcPr>
            <w:tcW w:w="706" w:type="dxa"/>
            <w:vAlign w:val="center"/>
          </w:tcPr>
          <w:p w14:paraId="550969DE"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652F53F8" w14:textId="32C5C295" w:rsidR="00D052A8" w:rsidRPr="00DC0CA5" w:rsidRDefault="00D052A8" w:rsidP="00D052A8">
            <w:pPr>
              <w:jc w:val="both"/>
              <w:rPr>
                <w:rFonts w:ascii="Verdana" w:hAnsi="Verdana"/>
                <w:bCs/>
                <w:color w:val="000000" w:themeColor="text1"/>
                <w:sz w:val="20"/>
                <w:szCs w:val="20"/>
                <w:lang w:val="lt-LT"/>
              </w:rPr>
            </w:pPr>
            <w:r>
              <w:rPr>
                <w:rFonts w:ascii="Verdana" w:hAnsi="Verdana"/>
                <w:color w:val="000000" w:themeColor="text1"/>
                <w:sz w:val="20"/>
                <w:szCs w:val="20"/>
                <w:lang w:val="lt-LT"/>
              </w:rPr>
              <w:t>Pulto valdymo panelė</w:t>
            </w:r>
            <w:r w:rsidRPr="00135511">
              <w:rPr>
                <w:rFonts w:ascii="Verdana" w:hAnsi="Verdana"/>
                <w:color w:val="000000" w:themeColor="text1"/>
                <w:sz w:val="20"/>
                <w:szCs w:val="20"/>
                <w:lang w:val="lt-LT"/>
              </w:rPr>
              <w:t xml:space="preserve"> ir sisteminis </w:t>
            </w:r>
            <w:r>
              <w:rPr>
                <w:rFonts w:ascii="Verdana" w:hAnsi="Verdana"/>
                <w:color w:val="000000" w:themeColor="text1"/>
                <w:sz w:val="20"/>
                <w:szCs w:val="20"/>
                <w:lang w:val="lt-LT"/>
              </w:rPr>
              <w:t>blokas</w:t>
            </w:r>
            <w:r w:rsidR="00FA78C2">
              <w:rPr>
                <w:rFonts w:ascii="Verdana" w:hAnsi="Verdana"/>
                <w:color w:val="000000" w:themeColor="text1"/>
                <w:sz w:val="20"/>
                <w:szCs w:val="20"/>
                <w:lang w:val="lt-LT"/>
              </w:rPr>
              <w:t xml:space="preserve"> </w:t>
            </w:r>
            <w:r w:rsidRPr="00135511">
              <w:rPr>
                <w:rFonts w:ascii="Verdana" w:hAnsi="Verdana"/>
                <w:color w:val="000000" w:themeColor="text1"/>
                <w:sz w:val="20"/>
                <w:szCs w:val="20"/>
                <w:lang w:val="lt-LT"/>
              </w:rPr>
              <w:t>turi būti su dubliuotais maitinimo šaltiniais.</w:t>
            </w:r>
          </w:p>
        </w:tc>
        <w:tc>
          <w:tcPr>
            <w:tcW w:w="2978" w:type="dxa"/>
          </w:tcPr>
          <w:p w14:paraId="63B547A1" w14:textId="34BA3065"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C89D2F7" w14:textId="260DF609"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1B014A69" w14:textId="77777777" w:rsidTr="7E3C23B4">
        <w:trPr>
          <w:gridAfter w:val="1"/>
          <w:wAfter w:w="10" w:type="dxa"/>
        </w:trPr>
        <w:tc>
          <w:tcPr>
            <w:tcW w:w="706" w:type="dxa"/>
            <w:vAlign w:val="center"/>
          </w:tcPr>
          <w:p w14:paraId="2A7173EF"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5D79740F" w14:textId="1D3C4E3B"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Turi būti RJ-45, 10/100/1000 </w:t>
            </w:r>
            <w:proofErr w:type="spellStart"/>
            <w:r w:rsidRPr="00135511">
              <w:rPr>
                <w:rFonts w:ascii="Verdana" w:hAnsi="Verdana"/>
                <w:color w:val="000000" w:themeColor="text1"/>
                <w:sz w:val="20"/>
                <w:szCs w:val="20"/>
                <w:lang w:val="lt-LT"/>
              </w:rPr>
              <w:t>baseT</w:t>
            </w:r>
            <w:proofErr w:type="spellEnd"/>
            <w:r w:rsidRPr="00135511">
              <w:rPr>
                <w:rFonts w:ascii="Verdana" w:hAnsi="Verdana"/>
                <w:color w:val="000000" w:themeColor="text1"/>
                <w:sz w:val="20"/>
                <w:szCs w:val="20"/>
                <w:lang w:val="lt-LT"/>
              </w:rPr>
              <w:t xml:space="preserve"> sąsaja.</w:t>
            </w:r>
          </w:p>
        </w:tc>
        <w:tc>
          <w:tcPr>
            <w:tcW w:w="2978" w:type="dxa"/>
          </w:tcPr>
          <w:p w14:paraId="1766544B" w14:textId="43991A04"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4BBC89DA" w14:textId="00A481AD"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395E78C4" w14:textId="77777777" w:rsidTr="7E3C23B4">
        <w:trPr>
          <w:gridAfter w:val="1"/>
          <w:wAfter w:w="10" w:type="dxa"/>
        </w:trPr>
        <w:tc>
          <w:tcPr>
            <w:tcW w:w="706" w:type="dxa"/>
            <w:vAlign w:val="center"/>
          </w:tcPr>
          <w:p w14:paraId="0D1C714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1732AB27" w14:textId="4893CB2B" w:rsidR="00D052A8" w:rsidRPr="00DC0CA5" w:rsidRDefault="00254036" w:rsidP="00D052A8">
            <w:pPr>
              <w:jc w:val="both"/>
              <w:rPr>
                <w:rFonts w:ascii="Verdana" w:hAnsi="Verdana"/>
                <w:bCs/>
                <w:color w:val="000000" w:themeColor="text1"/>
                <w:sz w:val="20"/>
                <w:szCs w:val="20"/>
                <w:lang w:val="lt-LT"/>
              </w:rPr>
            </w:pPr>
            <w:r w:rsidRPr="00254036">
              <w:rPr>
                <w:rFonts w:ascii="Verdana" w:hAnsi="Verdana"/>
                <w:color w:val="000000" w:themeColor="text1"/>
                <w:sz w:val="20"/>
                <w:szCs w:val="20"/>
                <w:lang w:val="lt-LT"/>
              </w:rPr>
              <w:t>Pagrindinis sisteminis blokas privalo turėti ne mažiau nei 16 (šešiolika) GPI įėjimų ir ne mažiau nei 16 (šešiolika) GPO išėjimų, o rezervinis sisteminis blokas  privalo turėti ne mažiau nei 8 (</w:t>
            </w:r>
            <w:r w:rsidR="0040554D">
              <w:rPr>
                <w:rFonts w:ascii="Verdana" w:hAnsi="Verdana"/>
                <w:color w:val="000000" w:themeColor="text1"/>
                <w:sz w:val="20"/>
                <w:szCs w:val="20"/>
                <w:lang w:val="lt-LT"/>
              </w:rPr>
              <w:t>aštuonis</w:t>
            </w:r>
            <w:r w:rsidRPr="00254036">
              <w:rPr>
                <w:rFonts w:ascii="Verdana" w:hAnsi="Verdana"/>
                <w:color w:val="000000" w:themeColor="text1"/>
                <w:sz w:val="20"/>
                <w:szCs w:val="20"/>
                <w:lang w:val="lt-LT"/>
              </w:rPr>
              <w:t>) GPI įėjimų ir ne mažiau nei 16 (šešiolika) GPO išėjimų.</w:t>
            </w:r>
          </w:p>
        </w:tc>
        <w:tc>
          <w:tcPr>
            <w:tcW w:w="2978" w:type="dxa"/>
          </w:tcPr>
          <w:p w14:paraId="0DDCC266" w14:textId="28B88A0D"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691A849D" w14:textId="6966F261"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58FFE53F" w14:textId="77777777" w:rsidTr="7E3C23B4">
        <w:trPr>
          <w:gridAfter w:val="1"/>
          <w:wAfter w:w="10" w:type="dxa"/>
        </w:trPr>
        <w:tc>
          <w:tcPr>
            <w:tcW w:w="706" w:type="dxa"/>
            <w:vAlign w:val="center"/>
          </w:tcPr>
          <w:p w14:paraId="717EF24F"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2E22C21A" w14:textId="2D6D72D8" w:rsidR="00D052A8" w:rsidRPr="00DC0CA5" w:rsidRDefault="00D052A8" w:rsidP="00D052A8">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Pagrindinis </w:t>
            </w:r>
            <w:r w:rsidRPr="00914F95">
              <w:rPr>
                <w:rFonts w:ascii="Verdana" w:hAnsi="Verdana"/>
                <w:bCs/>
                <w:color w:val="000000" w:themeColor="text1"/>
                <w:sz w:val="20"/>
                <w:szCs w:val="20"/>
                <w:lang w:val="lt-LT"/>
              </w:rPr>
              <w:t>modulinės konstrukcijos</w:t>
            </w:r>
            <w:r w:rsidRPr="00D7135F">
              <w:rPr>
                <w:rFonts w:ascii="Verdana" w:hAnsi="Verdana"/>
                <w:bCs/>
                <w:color w:val="000000" w:themeColor="text1"/>
                <w:sz w:val="20"/>
                <w:szCs w:val="20"/>
                <w:lang w:val="lt-LT"/>
              </w:rPr>
              <w:t xml:space="preserve"> </w:t>
            </w:r>
            <w:r w:rsidRPr="00135511">
              <w:rPr>
                <w:rFonts w:ascii="Verdana" w:hAnsi="Verdana"/>
                <w:color w:val="000000" w:themeColor="text1"/>
                <w:sz w:val="20"/>
                <w:szCs w:val="20"/>
                <w:lang w:val="lt-LT"/>
              </w:rPr>
              <w:t>sisteminis blokas, pritaikytas montavimui į 19" įrangos montavimo spintą.</w:t>
            </w:r>
          </w:p>
        </w:tc>
        <w:tc>
          <w:tcPr>
            <w:tcW w:w="2978" w:type="dxa"/>
          </w:tcPr>
          <w:p w14:paraId="067D2D99" w14:textId="49B433FB"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0B4B0B5F" w14:textId="5ADB88C2" w:rsidR="00D052A8" w:rsidRPr="00DC0CA5" w:rsidRDefault="00D052A8" w:rsidP="00D052A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D052A8" w:rsidRPr="00DC0CA5" w14:paraId="2769D158" w14:textId="77777777" w:rsidTr="7E3C23B4">
        <w:tc>
          <w:tcPr>
            <w:tcW w:w="9635" w:type="dxa"/>
            <w:gridSpan w:val="6"/>
          </w:tcPr>
          <w:p w14:paraId="04A41FEF" w14:textId="77777777" w:rsidR="00D052A8" w:rsidRPr="00DC0CA5" w:rsidRDefault="00D052A8" w:rsidP="00D052A8">
            <w:pPr>
              <w:pStyle w:val="ListParagraph"/>
              <w:numPr>
                <w:ilvl w:val="0"/>
                <w:numId w:val="7"/>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D052A8" w:rsidRPr="00061156" w14:paraId="718308C0" w14:textId="77777777" w:rsidTr="7E3C23B4">
        <w:trPr>
          <w:gridAfter w:val="1"/>
          <w:wAfter w:w="10" w:type="dxa"/>
        </w:trPr>
        <w:tc>
          <w:tcPr>
            <w:tcW w:w="706" w:type="dxa"/>
            <w:vAlign w:val="center"/>
          </w:tcPr>
          <w:p w14:paraId="2190D551"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Pr>
          <w:p w14:paraId="4C544EAE" w14:textId="77777777" w:rsidR="00D052A8" w:rsidRPr="00DC0CA5" w:rsidRDefault="00D052A8" w:rsidP="00D052A8">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8" w:type="dxa"/>
            <w:tcBorders>
              <w:tl2br w:val="single" w:sz="4" w:space="0" w:color="auto"/>
              <w:tr2bl w:val="single" w:sz="4" w:space="0" w:color="auto"/>
            </w:tcBorders>
          </w:tcPr>
          <w:p w14:paraId="595B4346" w14:textId="77777777" w:rsidR="00D052A8" w:rsidRPr="00DC0CA5" w:rsidRDefault="00D052A8" w:rsidP="00D052A8">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1D30BB02" w14:textId="77777777" w:rsidR="00D052A8" w:rsidRPr="00DC0CA5" w:rsidRDefault="00D052A8" w:rsidP="00D052A8">
            <w:pPr>
              <w:jc w:val="center"/>
              <w:rPr>
                <w:rFonts w:ascii="Verdana" w:eastAsia="Times New Roman" w:hAnsi="Verdana"/>
                <w:i/>
                <w:iCs/>
                <w:sz w:val="20"/>
                <w:szCs w:val="20"/>
                <w:lang w:val="lt-LT"/>
              </w:rPr>
            </w:pPr>
          </w:p>
        </w:tc>
      </w:tr>
      <w:tr w:rsidR="00D052A8" w:rsidRPr="00061156" w14:paraId="581EC72F" w14:textId="77777777" w:rsidTr="7E3C23B4">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AF3A37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FD2CD7D" w14:textId="77777777" w:rsidR="00D052A8" w:rsidRPr="00DC0CA5" w:rsidRDefault="00D052A8" w:rsidP="00D052A8">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223CA1" w14:textId="77777777" w:rsidR="00D052A8" w:rsidRPr="00DC0CA5" w:rsidRDefault="00D052A8" w:rsidP="00D052A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7CCF05" w14:textId="77777777" w:rsidR="00D052A8" w:rsidRPr="00DC0CA5" w:rsidRDefault="00D052A8" w:rsidP="00D052A8">
            <w:pPr>
              <w:jc w:val="center"/>
              <w:rPr>
                <w:rFonts w:ascii="Verdana" w:eastAsia="Times New Roman" w:hAnsi="Verdana"/>
                <w:i/>
                <w:iCs/>
                <w:sz w:val="20"/>
                <w:szCs w:val="20"/>
                <w:lang w:val="lt-LT"/>
              </w:rPr>
            </w:pPr>
          </w:p>
        </w:tc>
      </w:tr>
      <w:tr w:rsidR="00D052A8" w:rsidRPr="00DC0CA5" w14:paraId="3DF33EE5" w14:textId="77777777" w:rsidTr="7E3C23B4">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CC3F61"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7A853B7" w14:textId="7EFCBDB6" w:rsidR="00D052A8" w:rsidRPr="00FB01B1" w:rsidRDefault="00D052A8" w:rsidP="00D052A8">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FA06767" w14:textId="1DBC7C93" w:rsidR="00D052A8" w:rsidRPr="00DC0CA5" w:rsidRDefault="00D052A8" w:rsidP="00D052A8">
            <w:pP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7AB9EAD" w14:textId="77777777" w:rsidR="00D052A8" w:rsidRPr="00DC0CA5" w:rsidRDefault="00D052A8" w:rsidP="00D052A8">
            <w:pPr>
              <w:jc w:val="center"/>
              <w:rPr>
                <w:rFonts w:ascii="Verdana" w:eastAsia="Times New Roman" w:hAnsi="Verdana"/>
                <w:i/>
                <w:iCs/>
                <w:sz w:val="20"/>
                <w:szCs w:val="20"/>
                <w:lang w:val="lt-LT"/>
              </w:rPr>
            </w:pPr>
          </w:p>
        </w:tc>
      </w:tr>
      <w:tr w:rsidR="00D052A8" w:rsidRPr="00061156" w14:paraId="6682DE5B" w14:textId="77777777" w:rsidTr="7E3C23B4">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2D03889"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9159139" w14:textId="26E95677" w:rsidR="00D052A8" w:rsidRPr="00DC0CA5" w:rsidRDefault="00D052A8" w:rsidP="00D052A8">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w:t>
            </w:r>
            <w:r>
              <w:rPr>
                <w:rFonts w:ascii="Verdana" w:hAnsi="Verdana"/>
                <w:bCs/>
                <w:color w:val="000000" w:themeColor="text1"/>
                <w:sz w:val="20"/>
                <w:szCs w:val="20"/>
                <w:lang w:val="lt-LT"/>
              </w:rPr>
              <w:t>o kainą</w:t>
            </w:r>
            <w:r w:rsidRPr="00DC0CA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B710D0D" w14:textId="437BBF93"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w:t>
            </w:r>
            <w:r>
              <w:rPr>
                <w:rFonts w:ascii="Verdana" w:hAnsi="Verdana"/>
                <w:i/>
                <w:iCs/>
                <w:snapToGrid w:val="0"/>
                <w:sz w:val="20"/>
                <w:szCs w:val="20"/>
                <w:lang w:val="lt-LT"/>
              </w:rPr>
              <w:t xml:space="preserve"> bei nurodyti visos papildomai pateikiamos  įrangos gamintojus ir modelius</w:t>
            </w:r>
            <w:r w:rsidRPr="00DC0CA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B0E814B" w14:textId="77777777" w:rsidR="00D052A8" w:rsidRPr="00DC0CA5" w:rsidRDefault="00D052A8" w:rsidP="00D052A8">
            <w:pPr>
              <w:jc w:val="center"/>
              <w:rPr>
                <w:rFonts w:ascii="Verdana" w:eastAsia="Times New Roman" w:hAnsi="Verdana"/>
                <w:i/>
                <w:iCs/>
                <w:sz w:val="20"/>
                <w:szCs w:val="20"/>
                <w:lang w:val="lt-LT"/>
              </w:rPr>
            </w:pPr>
          </w:p>
        </w:tc>
      </w:tr>
      <w:tr w:rsidR="00D052A8" w:rsidRPr="00061156" w14:paraId="42760999" w14:textId="77777777" w:rsidTr="7E3C23B4">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C2C5A36"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C8DA780" w14:textId="1D5EEB80" w:rsidR="00D052A8" w:rsidRPr="00DC0CA5" w:rsidRDefault="00D052A8" w:rsidP="00D052A8">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w:t>
            </w:r>
            <w:r>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w:t>
            </w:r>
            <w:r>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615FCA44" w14:textId="27CC5D15" w:rsidR="00D052A8" w:rsidRPr="00DC0CA5" w:rsidRDefault="00D052A8" w:rsidP="00D052A8">
            <w:pPr>
              <w:jc w:val="center"/>
              <w:rPr>
                <w:rFonts w:ascii="Verdana" w:hAnsi="Verdana"/>
                <w:i/>
                <w:iCs/>
                <w:snapToGrid w:val="0"/>
                <w:sz w:val="20"/>
                <w:szCs w:val="20"/>
                <w:lang w:val="lt-LT"/>
              </w:rPr>
            </w:pPr>
            <w:r w:rsidRPr="00DC0CA5">
              <w:rPr>
                <w:rFonts w:ascii="Verdana" w:hAnsi="Verdana"/>
                <w:i/>
                <w:iCs/>
                <w:snapToGrid w:val="0"/>
                <w:sz w:val="20"/>
                <w:szCs w:val="20"/>
                <w:lang w:val="lt-LT"/>
              </w:rPr>
              <w:t>/įrašyt</w:t>
            </w:r>
            <w:r>
              <w:rPr>
                <w:rFonts w:ascii="Verdana" w:hAnsi="Verdana"/>
                <w:i/>
                <w:iCs/>
                <w:snapToGrid w:val="0"/>
                <w:sz w:val="20"/>
                <w:szCs w:val="20"/>
                <w:lang w:val="lt-LT"/>
              </w:rPr>
              <w:t xml:space="preserve"> bei nurodyti visos papildomai pateikiamos  įrangos gamintojus ir modelius/</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2DF7AC8" w14:textId="77777777" w:rsidR="00D052A8" w:rsidRPr="00DC0CA5" w:rsidRDefault="00D052A8" w:rsidP="00D052A8">
            <w:pPr>
              <w:jc w:val="center"/>
              <w:rPr>
                <w:rFonts w:ascii="Verdana" w:eastAsia="Times New Roman" w:hAnsi="Verdana"/>
                <w:i/>
                <w:iCs/>
                <w:sz w:val="20"/>
                <w:szCs w:val="20"/>
                <w:lang w:val="lt-LT"/>
              </w:rPr>
            </w:pPr>
          </w:p>
        </w:tc>
      </w:tr>
      <w:tr w:rsidR="00D052A8" w:rsidRPr="00DC0CA5" w14:paraId="41FD010B" w14:textId="77777777" w:rsidTr="7E3C23B4">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501F615"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74A34DC" w14:textId="48E40D73" w:rsidR="00D052A8" w:rsidRPr="00DC0CA5" w:rsidRDefault="00D052A8" w:rsidP="00D052A8">
            <w:pPr>
              <w:jc w:val="both"/>
              <w:rPr>
                <w:rFonts w:ascii="Verdana" w:hAnsi="Verdana"/>
                <w:bCs/>
                <w:noProof/>
                <w:sz w:val="20"/>
                <w:szCs w:val="20"/>
                <w:lang w:val="lt-LT"/>
              </w:rPr>
            </w:pPr>
            <w:r w:rsidRPr="00487BE2">
              <w:rPr>
                <w:rFonts w:ascii="Verdana" w:hAnsi="Verdana"/>
                <w:color w:val="000000" w:themeColor="text1"/>
                <w:sz w:val="20"/>
                <w:szCs w:val="20"/>
                <w:lang w:val="lt-LT"/>
              </w:rPr>
              <w:t xml:space="preserve">Visos reikiamos licencijos ir programinė įranga turi būti su neterminuotomis (angl. </w:t>
            </w:r>
            <w:r w:rsidRPr="00487BE2">
              <w:rPr>
                <w:rFonts w:ascii="Verdana" w:hAnsi="Verdana"/>
                <w:i/>
                <w:color w:val="000000" w:themeColor="text1"/>
                <w:sz w:val="20"/>
                <w:szCs w:val="20"/>
                <w:lang w:val="lt-LT"/>
              </w:rPr>
              <w:t xml:space="preserve"> </w:t>
            </w:r>
            <w:proofErr w:type="spellStart"/>
            <w:r w:rsidRPr="00487BE2">
              <w:rPr>
                <w:rFonts w:ascii="Verdana" w:hAnsi="Verdana"/>
                <w:i/>
                <w:color w:val="000000" w:themeColor="text1"/>
                <w:sz w:val="20"/>
                <w:szCs w:val="20"/>
                <w:lang w:val="lt-LT"/>
              </w:rPr>
              <w:t>permanent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Pr="00487BE2">
              <w:rPr>
                <w:rFonts w:ascii="Verdana" w:hAnsi="Verdana"/>
                <w:color w:val="000000" w:themeColor="text1"/>
                <w:sz w:val="20"/>
                <w:szCs w:val="20"/>
                <w:lang w:val="lt-LT"/>
              </w:rPr>
              <w:t>) licencijomis.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4DA9C5C" w14:textId="77777777" w:rsidR="00D052A8" w:rsidRPr="00DC0CA5" w:rsidRDefault="00D052A8" w:rsidP="00D052A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AD575B" w14:textId="77777777" w:rsidR="00D052A8" w:rsidRPr="00DC0CA5" w:rsidRDefault="00D052A8" w:rsidP="00D052A8">
            <w:pPr>
              <w:jc w:val="center"/>
              <w:rPr>
                <w:rFonts w:ascii="Verdana" w:eastAsia="Times New Roman" w:hAnsi="Verdana"/>
                <w:i/>
                <w:iCs/>
                <w:sz w:val="20"/>
                <w:szCs w:val="20"/>
                <w:lang w:val="lt-LT"/>
              </w:rPr>
            </w:pPr>
          </w:p>
        </w:tc>
      </w:tr>
      <w:tr w:rsidR="00D052A8" w:rsidRPr="00061156" w14:paraId="2D31B85E" w14:textId="77777777" w:rsidTr="7E3C23B4">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FCC4425" w14:textId="77777777" w:rsidR="00D052A8" w:rsidRPr="00DC0CA5" w:rsidRDefault="00D052A8" w:rsidP="00D052A8">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A5F12C3" w14:textId="77777777" w:rsidR="00D052A8" w:rsidRPr="00DC0CA5" w:rsidRDefault="00D052A8" w:rsidP="00D052A8">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C5F9C14" w14:textId="68E60D3B" w:rsidR="00D052A8" w:rsidRPr="00DC0CA5" w:rsidRDefault="00361B54" w:rsidP="00D052A8">
            <w:pPr>
              <w:jc w:val="center"/>
              <w:rPr>
                <w:rFonts w:ascii="Verdana" w:hAnsi="Verdana"/>
                <w:i/>
                <w:iCs/>
                <w:snapToGrid w:val="0"/>
                <w:sz w:val="20"/>
                <w:szCs w:val="20"/>
                <w:lang w:val="lt-LT"/>
              </w:rPr>
            </w:pPr>
            <w:r w:rsidRPr="00361B54">
              <w:rPr>
                <w:rFonts w:ascii="Verdana" w:hAnsi="Verdana"/>
                <w:i/>
                <w:iCs/>
                <w:snapToGrid w:val="0"/>
                <w:sz w:val="20"/>
                <w:szCs w:val="20"/>
                <w:lang w:val="lt-LT"/>
              </w:rPr>
              <w:t>/įrašyti ir nurodyti, kas teiks šias paslaugas (įmonės pavadinimas ir kodas)/</w:t>
            </w:r>
            <w:r w:rsidRPr="00061156">
              <w:rPr>
                <w:rFonts w:ascii="Verdana" w:hAnsi="Verdana"/>
                <w:i/>
                <w:snapToGrid w:val="0"/>
                <w:sz w:val="20"/>
                <w:szCs w:val="20"/>
                <w:lang w:val="lt-LT"/>
              </w:rPr>
              <w:t> </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F391EB" w14:textId="77777777" w:rsidR="00D052A8" w:rsidRPr="00DC0CA5" w:rsidRDefault="00D052A8" w:rsidP="00D052A8">
            <w:pPr>
              <w:jc w:val="center"/>
              <w:rPr>
                <w:rFonts w:ascii="Verdana" w:eastAsia="Times New Roman" w:hAnsi="Verdana"/>
                <w:i/>
                <w:iCs/>
                <w:sz w:val="20"/>
                <w:szCs w:val="20"/>
                <w:lang w:val="lt-LT"/>
              </w:rPr>
            </w:pPr>
          </w:p>
        </w:tc>
      </w:tr>
    </w:tbl>
    <w:p w14:paraId="765579D1" w14:textId="77777777" w:rsidR="008008B0" w:rsidRPr="00DC0CA5" w:rsidRDefault="008008B0" w:rsidP="00B658AF">
      <w:pPr>
        <w:contextualSpacing/>
        <w:rPr>
          <w:rFonts w:ascii="Verdana" w:eastAsiaTheme="minorEastAsia" w:hAnsi="Verdana"/>
          <w:sz w:val="20"/>
          <w:szCs w:val="20"/>
          <w:lang w:val="lt-LT" w:eastAsia="en-US"/>
        </w:rPr>
      </w:pPr>
    </w:p>
    <w:p w14:paraId="1E0CA8F1" w14:textId="7712C6CF" w:rsidR="00F1583C" w:rsidRPr="00DC0CA5" w:rsidRDefault="00F65F0A" w:rsidP="00F1583C">
      <w:pPr>
        <w:jc w:val="right"/>
        <w:rPr>
          <w:rFonts w:ascii="Verdana" w:hAnsi="Verdana"/>
          <w:bCs/>
          <w:i/>
          <w:sz w:val="20"/>
          <w:szCs w:val="20"/>
          <w:lang w:val="lt-LT"/>
        </w:rPr>
      </w:pPr>
      <w:r>
        <w:rPr>
          <w:rFonts w:ascii="Verdana" w:hAnsi="Verdana"/>
          <w:bCs/>
          <w:i/>
          <w:sz w:val="20"/>
          <w:szCs w:val="20"/>
          <w:lang w:val="lt-LT"/>
        </w:rPr>
        <w:t xml:space="preserve">4 lentelė. </w:t>
      </w:r>
      <w:r w:rsidR="00F1583C" w:rsidRPr="00DC0CA5">
        <w:rPr>
          <w:rFonts w:ascii="Verdana" w:hAnsi="Verdana"/>
          <w:bCs/>
          <w:i/>
          <w:sz w:val="20"/>
          <w:szCs w:val="20"/>
          <w:lang w:val="lt-LT"/>
        </w:rPr>
        <w:t>Ekonominio naudingumo reikalavimai.</w:t>
      </w:r>
    </w:p>
    <w:tbl>
      <w:tblPr>
        <w:tblW w:w="500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3293"/>
        <w:gridCol w:w="2977"/>
        <w:gridCol w:w="2693"/>
      </w:tblGrid>
      <w:tr w:rsidR="0039160C" w:rsidRPr="00061156" w14:paraId="0F450AD9" w14:textId="77777777" w:rsidTr="007A78C8">
        <w:tc>
          <w:tcPr>
            <w:tcW w:w="676" w:type="dxa"/>
            <w:tcBorders>
              <w:top w:val="single" w:sz="4" w:space="0" w:color="auto"/>
              <w:left w:val="single" w:sz="4" w:space="0" w:color="auto"/>
              <w:bottom w:val="single" w:sz="4" w:space="0" w:color="auto"/>
              <w:right w:val="single" w:sz="4" w:space="0" w:color="auto"/>
            </w:tcBorders>
            <w:vAlign w:val="center"/>
          </w:tcPr>
          <w:p w14:paraId="66B9F5F2" w14:textId="431D5416" w:rsidR="00F1583C" w:rsidRPr="00FB01B1" w:rsidRDefault="00FB01B1" w:rsidP="00FB01B1">
            <w:pPr>
              <w:tabs>
                <w:tab w:val="left" w:pos="204"/>
              </w:tabs>
              <w:rPr>
                <w:rFonts w:ascii="Verdana" w:hAnsi="Verdana"/>
                <w:color w:val="000000"/>
                <w:sz w:val="20"/>
                <w:szCs w:val="20"/>
              </w:rPr>
            </w:pPr>
            <w:r>
              <w:rPr>
                <w:rFonts w:ascii="Verdana" w:hAnsi="Verdana"/>
                <w:color w:val="000000"/>
                <w:sz w:val="20"/>
                <w:szCs w:val="20"/>
              </w:rPr>
              <w:t>1.1.</w:t>
            </w:r>
          </w:p>
        </w:tc>
        <w:tc>
          <w:tcPr>
            <w:tcW w:w="3293" w:type="dxa"/>
            <w:tcBorders>
              <w:top w:val="single" w:sz="4" w:space="0" w:color="auto"/>
              <w:left w:val="single" w:sz="4" w:space="0" w:color="auto"/>
              <w:bottom w:val="single" w:sz="4" w:space="0" w:color="auto"/>
              <w:right w:val="single" w:sz="4" w:space="0" w:color="auto"/>
            </w:tcBorders>
          </w:tcPr>
          <w:p w14:paraId="071D414C"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77" w:type="dxa"/>
            <w:tcBorders>
              <w:top w:val="single" w:sz="4" w:space="0" w:color="auto"/>
              <w:left w:val="single" w:sz="4" w:space="0" w:color="auto"/>
              <w:bottom w:val="single" w:sz="4" w:space="0" w:color="auto"/>
              <w:right w:val="single" w:sz="4" w:space="0" w:color="auto"/>
              <w:tl2br w:val="nil"/>
              <w:tr2bl w:val="nil"/>
            </w:tcBorders>
          </w:tcPr>
          <w:p w14:paraId="085EC82B" w14:textId="5C967DC1" w:rsidR="00F1583C" w:rsidRPr="00DC0CA5" w:rsidRDefault="00280C2A">
            <w:pPr>
              <w:jc w:val="center"/>
              <w:rPr>
                <w:rFonts w:ascii="Verdana" w:hAnsi="Verdana"/>
                <w:i/>
                <w:iCs/>
                <w:snapToGrid w:val="0"/>
                <w:sz w:val="20"/>
                <w:szCs w:val="20"/>
                <w:lang w:val="lt-LT"/>
              </w:rPr>
            </w:pPr>
            <w:r w:rsidRPr="00280C2A">
              <w:rPr>
                <w:rFonts w:ascii="Verdana" w:hAnsi="Verdana"/>
                <w:i/>
                <w:iCs/>
                <w:snapToGrid w:val="0"/>
                <w:sz w:val="20"/>
                <w:szCs w:val="20"/>
                <w:lang w:val="lt-LT"/>
              </w:rPr>
              <w:t>/įrašyti ir nurodyti, kas teiks šias paslaugas (įmonės pavadinimas ir kodas)/</w:t>
            </w:r>
            <w:r w:rsidRPr="00061156">
              <w:rPr>
                <w:rFonts w:ascii="Verdana" w:hAnsi="Verdana"/>
                <w:i/>
                <w:snapToGrid w:val="0"/>
                <w:sz w:val="20"/>
                <w:szCs w:val="20"/>
                <w:lang w:val="lt-LT"/>
              </w:rPr>
              <w:t> </w:t>
            </w:r>
          </w:p>
        </w:tc>
        <w:tc>
          <w:tcPr>
            <w:tcW w:w="269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31DF01" w14:textId="77777777" w:rsidR="00F1583C" w:rsidRPr="00DC0CA5" w:rsidRDefault="00F1583C">
            <w:pPr>
              <w:jc w:val="center"/>
              <w:rPr>
                <w:rFonts w:ascii="Verdana" w:eastAsia="Times New Roman" w:hAnsi="Verdana"/>
                <w:i/>
                <w:iCs/>
                <w:sz w:val="20"/>
                <w:szCs w:val="20"/>
                <w:lang w:val="lt-LT"/>
              </w:rPr>
            </w:pPr>
          </w:p>
        </w:tc>
      </w:tr>
    </w:tbl>
    <w:p w14:paraId="08C824C1" w14:textId="77777777" w:rsidR="005D1901" w:rsidRPr="00DC0CA5" w:rsidRDefault="005D1901" w:rsidP="00B658AF">
      <w:pPr>
        <w:contextualSpacing/>
        <w:rPr>
          <w:rFonts w:ascii="Verdana" w:eastAsiaTheme="minorEastAsia" w:hAnsi="Verdana"/>
          <w:sz w:val="20"/>
          <w:szCs w:val="20"/>
          <w:lang w:val="lt-LT" w:eastAsia="en-US"/>
        </w:rPr>
      </w:pPr>
    </w:p>
    <w:bookmarkEnd w:id="7"/>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62B0EA5E"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w:t>
      </w:r>
      <w:r w:rsidR="00DE4004">
        <w:rPr>
          <w:rFonts w:ascii="Verdana" w:hAnsi="Verdana"/>
          <w:color w:val="000000" w:themeColor="text1"/>
          <w:sz w:val="20"/>
          <w:szCs w:val="20"/>
        </w:rPr>
        <w:t xml:space="preserve">prekėms, t. y., </w:t>
      </w:r>
      <w:r w:rsidR="00EF72C4">
        <w:rPr>
          <w:rFonts w:ascii="Verdana" w:hAnsi="Verdana"/>
          <w:color w:val="000000" w:themeColor="text1"/>
          <w:sz w:val="20"/>
          <w:szCs w:val="20"/>
        </w:rPr>
        <w:t>3 lentelės 1.2 punkte nurodyta</w:t>
      </w:r>
      <w:r w:rsidR="009525BF">
        <w:rPr>
          <w:rFonts w:ascii="Verdana" w:hAnsi="Verdana"/>
          <w:color w:val="000000" w:themeColor="text1"/>
          <w:sz w:val="20"/>
          <w:szCs w:val="20"/>
        </w:rPr>
        <w:t>i</w:t>
      </w:r>
      <w:r w:rsidR="00EF72C4">
        <w:rPr>
          <w:rFonts w:ascii="Verdana" w:hAnsi="Verdana"/>
          <w:color w:val="000000" w:themeColor="text1"/>
          <w:sz w:val="20"/>
          <w:szCs w:val="20"/>
        </w:rPr>
        <w:t xml:space="preserve"> įranga</w:t>
      </w:r>
      <w:r w:rsidR="009525BF">
        <w:rPr>
          <w:rFonts w:ascii="Verdana" w:hAnsi="Verdana"/>
          <w:color w:val="000000" w:themeColor="text1"/>
          <w:sz w:val="20"/>
          <w:szCs w:val="20"/>
        </w:rPr>
        <w:t>i,</w:t>
      </w:r>
      <w:r w:rsidRPr="00DC0CA5">
        <w:rPr>
          <w:rFonts w:ascii="Verdana" w:hAnsi="Verdana"/>
          <w:color w:val="000000" w:themeColor="text1"/>
          <w:sz w:val="20"/>
          <w:szCs w:val="20"/>
        </w:rPr>
        <w:t xml:space="preserve"> </w:t>
      </w:r>
      <w:r w:rsidR="002E5F1D">
        <w:rPr>
          <w:rFonts w:ascii="Verdana" w:hAnsi="Verdana"/>
          <w:color w:val="000000" w:themeColor="text1"/>
          <w:sz w:val="20"/>
          <w:szCs w:val="20"/>
        </w:rPr>
        <w:t>programinei įrangai bei jos palaikymo paslaugoms, licencijoms,</w:t>
      </w:r>
      <w:r w:rsidRPr="00DC0CA5">
        <w:rPr>
          <w:rFonts w:ascii="Verdana" w:hAnsi="Verdana"/>
          <w:color w:val="000000" w:themeColor="text1"/>
          <w:sz w:val="20"/>
          <w:szCs w:val="20"/>
        </w:rPr>
        <w:t xml:space="preserve"> nurodytoms šioje Techninėje specifikacijoje,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14632F7B" w:rsidR="2CA408E1" w:rsidRPr="00487BE2" w:rsidRDefault="298005E9" w:rsidP="4068B243">
      <w:pPr>
        <w:jc w:val="both"/>
        <w:rPr>
          <w:rFonts w:ascii="Verdana" w:hAnsi="Verdana"/>
          <w:sz w:val="20"/>
          <w:szCs w:val="20"/>
          <w:lang w:val="lt-LT"/>
        </w:rPr>
      </w:pPr>
      <w:r>
        <w:rPr>
          <w:noProof/>
        </w:rPr>
        <w:drawing>
          <wp:inline distT="0" distB="0" distL="0" distR="0" wp14:anchorId="3BDE5151" wp14:editId="6C0B7BD1">
            <wp:extent cx="6124575" cy="3981450"/>
            <wp:effectExtent l="0" t="0" r="0" b="0"/>
            <wp:docPr id="14008827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82749" name="Picture 1400882749"/>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DC6CAE" w14:textId="77777777" w:rsidR="00C75A48" w:rsidRDefault="00C75A48" w:rsidP="00210F3C">
      <w:r>
        <w:separator/>
      </w:r>
    </w:p>
  </w:endnote>
  <w:endnote w:type="continuationSeparator" w:id="0">
    <w:p w14:paraId="533EE89E" w14:textId="77777777" w:rsidR="00C75A48" w:rsidRDefault="00C75A48" w:rsidP="00210F3C">
      <w:r>
        <w:continuationSeparator/>
      </w:r>
    </w:p>
  </w:endnote>
  <w:endnote w:type="continuationNotice" w:id="1">
    <w:p w14:paraId="4B0B1212" w14:textId="77777777" w:rsidR="00C75A48" w:rsidRDefault="00C75A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E268DB" w14:textId="77777777" w:rsidR="00C75A48" w:rsidRDefault="00C75A48" w:rsidP="00210F3C">
      <w:r>
        <w:separator/>
      </w:r>
    </w:p>
  </w:footnote>
  <w:footnote w:type="continuationSeparator" w:id="0">
    <w:p w14:paraId="035BE4D6" w14:textId="77777777" w:rsidR="00C75A48" w:rsidRDefault="00C75A48" w:rsidP="00210F3C">
      <w:r>
        <w:continuationSeparator/>
      </w:r>
    </w:p>
  </w:footnote>
  <w:footnote w:type="continuationNotice" w:id="1">
    <w:p w14:paraId="3392A7BA" w14:textId="77777777" w:rsidR="00C75A48" w:rsidRDefault="00C75A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875"/>
    <w:rsid w:val="0000127D"/>
    <w:rsid w:val="00001690"/>
    <w:rsid w:val="000017F3"/>
    <w:rsid w:val="0000196A"/>
    <w:rsid w:val="00001D93"/>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EC1"/>
    <w:rsid w:val="00022FD6"/>
    <w:rsid w:val="00023C51"/>
    <w:rsid w:val="00023CA8"/>
    <w:rsid w:val="00024124"/>
    <w:rsid w:val="000246C7"/>
    <w:rsid w:val="000249E2"/>
    <w:rsid w:val="00024A25"/>
    <w:rsid w:val="00024FA5"/>
    <w:rsid w:val="00024FA9"/>
    <w:rsid w:val="00024FC7"/>
    <w:rsid w:val="000252DC"/>
    <w:rsid w:val="00025527"/>
    <w:rsid w:val="00025959"/>
    <w:rsid w:val="00025FA0"/>
    <w:rsid w:val="0002607B"/>
    <w:rsid w:val="000271BC"/>
    <w:rsid w:val="00027A8D"/>
    <w:rsid w:val="00030776"/>
    <w:rsid w:val="000309C4"/>
    <w:rsid w:val="00030F3C"/>
    <w:rsid w:val="00031DB6"/>
    <w:rsid w:val="00032EAB"/>
    <w:rsid w:val="000333F2"/>
    <w:rsid w:val="0003340C"/>
    <w:rsid w:val="00033DC2"/>
    <w:rsid w:val="000349A2"/>
    <w:rsid w:val="00034AFE"/>
    <w:rsid w:val="00034F6A"/>
    <w:rsid w:val="00035B4F"/>
    <w:rsid w:val="0003662A"/>
    <w:rsid w:val="000368FA"/>
    <w:rsid w:val="00037347"/>
    <w:rsid w:val="000373AE"/>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43A"/>
    <w:rsid w:val="00054888"/>
    <w:rsid w:val="000548B5"/>
    <w:rsid w:val="00054DAD"/>
    <w:rsid w:val="00054F60"/>
    <w:rsid w:val="00054FB0"/>
    <w:rsid w:val="0005528D"/>
    <w:rsid w:val="00055BD4"/>
    <w:rsid w:val="00055D67"/>
    <w:rsid w:val="00056073"/>
    <w:rsid w:val="000564F3"/>
    <w:rsid w:val="00056F3D"/>
    <w:rsid w:val="0005729F"/>
    <w:rsid w:val="00057C0A"/>
    <w:rsid w:val="000601F4"/>
    <w:rsid w:val="000604A5"/>
    <w:rsid w:val="000606EE"/>
    <w:rsid w:val="000608C1"/>
    <w:rsid w:val="00060D90"/>
    <w:rsid w:val="00060FCA"/>
    <w:rsid w:val="00061156"/>
    <w:rsid w:val="00061548"/>
    <w:rsid w:val="0006169B"/>
    <w:rsid w:val="000620F9"/>
    <w:rsid w:val="0006261A"/>
    <w:rsid w:val="0006278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4F75"/>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2EBF"/>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5CE"/>
    <w:rsid w:val="000B1899"/>
    <w:rsid w:val="000B1F96"/>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921"/>
    <w:rsid w:val="000C4DE9"/>
    <w:rsid w:val="000C4F11"/>
    <w:rsid w:val="000C4F32"/>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D1E"/>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D792D"/>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8AB"/>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696"/>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B99"/>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98E"/>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36B5"/>
    <w:rsid w:val="00153D43"/>
    <w:rsid w:val="00154263"/>
    <w:rsid w:val="00154DF2"/>
    <w:rsid w:val="0015506D"/>
    <w:rsid w:val="00155763"/>
    <w:rsid w:val="00155E4B"/>
    <w:rsid w:val="0015626B"/>
    <w:rsid w:val="00156446"/>
    <w:rsid w:val="00156C9E"/>
    <w:rsid w:val="00156D3E"/>
    <w:rsid w:val="00156D78"/>
    <w:rsid w:val="00157110"/>
    <w:rsid w:val="00157A14"/>
    <w:rsid w:val="00160006"/>
    <w:rsid w:val="0016017D"/>
    <w:rsid w:val="0016043D"/>
    <w:rsid w:val="001606C0"/>
    <w:rsid w:val="00160B66"/>
    <w:rsid w:val="00160BC2"/>
    <w:rsid w:val="00160EEE"/>
    <w:rsid w:val="001610A4"/>
    <w:rsid w:val="0016128F"/>
    <w:rsid w:val="00161363"/>
    <w:rsid w:val="001613BD"/>
    <w:rsid w:val="0016140F"/>
    <w:rsid w:val="001614F6"/>
    <w:rsid w:val="00161640"/>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4B5"/>
    <w:rsid w:val="0016498F"/>
    <w:rsid w:val="00164AF3"/>
    <w:rsid w:val="001652EB"/>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5216"/>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30D"/>
    <w:rsid w:val="00196E63"/>
    <w:rsid w:val="00196F05"/>
    <w:rsid w:val="0019741D"/>
    <w:rsid w:val="00197459"/>
    <w:rsid w:val="001978A7"/>
    <w:rsid w:val="00197939"/>
    <w:rsid w:val="00197AE6"/>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685"/>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0EF"/>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268"/>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BDA"/>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7E7"/>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D47"/>
    <w:rsid w:val="00214EA7"/>
    <w:rsid w:val="00215448"/>
    <w:rsid w:val="00215944"/>
    <w:rsid w:val="00215D1E"/>
    <w:rsid w:val="00215FC8"/>
    <w:rsid w:val="002164F2"/>
    <w:rsid w:val="00216570"/>
    <w:rsid w:val="002167AF"/>
    <w:rsid w:val="00216FB1"/>
    <w:rsid w:val="0021715E"/>
    <w:rsid w:val="002174A0"/>
    <w:rsid w:val="002174ED"/>
    <w:rsid w:val="002200AF"/>
    <w:rsid w:val="002202E4"/>
    <w:rsid w:val="00220960"/>
    <w:rsid w:val="002212C1"/>
    <w:rsid w:val="00221618"/>
    <w:rsid w:val="00221971"/>
    <w:rsid w:val="00221C74"/>
    <w:rsid w:val="00222552"/>
    <w:rsid w:val="002225CD"/>
    <w:rsid w:val="0022300A"/>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5F5"/>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8C1"/>
    <w:rsid w:val="00241C6C"/>
    <w:rsid w:val="002421E7"/>
    <w:rsid w:val="00242469"/>
    <w:rsid w:val="002431D3"/>
    <w:rsid w:val="00243EFF"/>
    <w:rsid w:val="002459E3"/>
    <w:rsid w:val="00246A18"/>
    <w:rsid w:val="00246D61"/>
    <w:rsid w:val="00246F8F"/>
    <w:rsid w:val="0024707C"/>
    <w:rsid w:val="002472FE"/>
    <w:rsid w:val="00250243"/>
    <w:rsid w:val="002505B3"/>
    <w:rsid w:val="002505D7"/>
    <w:rsid w:val="00250A41"/>
    <w:rsid w:val="00250CBB"/>
    <w:rsid w:val="00252942"/>
    <w:rsid w:val="002529C7"/>
    <w:rsid w:val="00252C4B"/>
    <w:rsid w:val="002533B4"/>
    <w:rsid w:val="00254036"/>
    <w:rsid w:val="00254381"/>
    <w:rsid w:val="00254A08"/>
    <w:rsid w:val="00254FD9"/>
    <w:rsid w:val="0025514D"/>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0C2A"/>
    <w:rsid w:val="002814EC"/>
    <w:rsid w:val="002826A8"/>
    <w:rsid w:val="002827C7"/>
    <w:rsid w:val="00282CAA"/>
    <w:rsid w:val="00282DD3"/>
    <w:rsid w:val="00282E4C"/>
    <w:rsid w:val="00283110"/>
    <w:rsid w:val="00283BAD"/>
    <w:rsid w:val="00283E7A"/>
    <w:rsid w:val="002841C3"/>
    <w:rsid w:val="002849EA"/>
    <w:rsid w:val="002850A1"/>
    <w:rsid w:val="0028530C"/>
    <w:rsid w:val="00285401"/>
    <w:rsid w:val="002855C4"/>
    <w:rsid w:val="002859E5"/>
    <w:rsid w:val="00285F1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4AE"/>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464"/>
    <w:rsid w:val="002B0554"/>
    <w:rsid w:val="002B08F7"/>
    <w:rsid w:val="002B1622"/>
    <w:rsid w:val="002B1AF5"/>
    <w:rsid w:val="002B1C08"/>
    <w:rsid w:val="002B20AC"/>
    <w:rsid w:val="002B231B"/>
    <w:rsid w:val="002B288A"/>
    <w:rsid w:val="002B2A3A"/>
    <w:rsid w:val="002B2B3E"/>
    <w:rsid w:val="002B2FC2"/>
    <w:rsid w:val="002B37DE"/>
    <w:rsid w:val="002B3CD0"/>
    <w:rsid w:val="002B3CE0"/>
    <w:rsid w:val="002B45B1"/>
    <w:rsid w:val="002B5C2C"/>
    <w:rsid w:val="002B5CAB"/>
    <w:rsid w:val="002B5DDC"/>
    <w:rsid w:val="002B639D"/>
    <w:rsid w:val="002B6C1E"/>
    <w:rsid w:val="002B76A8"/>
    <w:rsid w:val="002B7B8B"/>
    <w:rsid w:val="002B7C77"/>
    <w:rsid w:val="002C0062"/>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58FD"/>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6D03"/>
    <w:rsid w:val="002D70AB"/>
    <w:rsid w:val="002D7305"/>
    <w:rsid w:val="002D73BC"/>
    <w:rsid w:val="002D7835"/>
    <w:rsid w:val="002E026A"/>
    <w:rsid w:val="002E050C"/>
    <w:rsid w:val="002E0589"/>
    <w:rsid w:val="002E05F8"/>
    <w:rsid w:val="002E0700"/>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281"/>
    <w:rsid w:val="002E5470"/>
    <w:rsid w:val="002E57B1"/>
    <w:rsid w:val="002E5947"/>
    <w:rsid w:val="002E5D46"/>
    <w:rsid w:val="002E5F1D"/>
    <w:rsid w:val="002E6B70"/>
    <w:rsid w:val="002E6B94"/>
    <w:rsid w:val="002E6C74"/>
    <w:rsid w:val="002E6C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577"/>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88E"/>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905"/>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6497"/>
    <w:rsid w:val="00327070"/>
    <w:rsid w:val="00327265"/>
    <w:rsid w:val="00327429"/>
    <w:rsid w:val="00327D2F"/>
    <w:rsid w:val="00327DB2"/>
    <w:rsid w:val="00327EDD"/>
    <w:rsid w:val="00330444"/>
    <w:rsid w:val="003304D8"/>
    <w:rsid w:val="0033069D"/>
    <w:rsid w:val="00330DE1"/>
    <w:rsid w:val="0033112D"/>
    <w:rsid w:val="00331709"/>
    <w:rsid w:val="00331A32"/>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2BD"/>
    <w:rsid w:val="0034037C"/>
    <w:rsid w:val="00341D23"/>
    <w:rsid w:val="00341D83"/>
    <w:rsid w:val="00341FA9"/>
    <w:rsid w:val="00342914"/>
    <w:rsid w:val="00343979"/>
    <w:rsid w:val="00343D6B"/>
    <w:rsid w:val="00344A1D"/>
    <w:rsid w:val="00344BE3"/>
    <w:rsid w:val="00344E79"/>
    <w:rsid w:val="00345730"/>
    <w:rsid w:val="003459E8"/>
    <w:rsid w:val="00345A72"/>
    <w:rsid w:val="00345B19"/>
    <w:rsid w:val="003462BE"/>
    <w:rsid w:val="00346857"/>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1E7"/>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B54"/>
    <w:rsid w:val="00361D41"/>
    <w:rsid w:val="00361D9D"/>
    <w:rsid w:val="003623E9"/>
    <w:rsid w:val="00362D50"/>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77A61"/>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0C07"/>
    <w:rsid w:val="003914A0"/>
    <w:rsid w:val="003914A4"/>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1EEE"/>
    <w:rsid w:val="003A23E5"/>
    <w:rsid w:val="003A2F6B"/>
    <w:rsid w:val="003A335D"/>
    <w:rsid w:val="003A38F9"/>
    <w:rsid w:val="003A3D23"/>
    <w:rsid w:val="003A3E66"/>
    <w:rsid w:val="003A4C10"/>
    <w:rsid w:val="003A5179"/>
    <w:rsid w:val="003A58FC"/>
    <w:rsid w:val="003A596E"/>
    <w:rsid w:val="003A5B8D"/>
    <w:rsid w:val="003A5CA9"/>
    <w:rsid w:val="003A5D8E"/>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87F"/>
    <w:rsid w:val="003B29F7"/>
    <w:rsid w:val="003B3480"/>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777"/>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09B7"/>
    <w:rsid w:val="003E118A"/>
    <w:rsid w:val="003E2287"/>
    <w:rsid w:val="003E314C"/>
    <w:rsid w:val="003E3EA4"/>
    <w:rsid w:val="003E3F08"/>
    <w:rsid w:val="003E507E"/>
    <w:rsid w:val="003E5465"/>
    <w:rsid w:val="003E5CB3"/>
    <w:rsid w:val="003E636A"/>
    <w:rsid w:val="003E66CC"/>
    <w:rsid w:val="003E68C6"/>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4A6"/>
    <w:rsid w:val="00404850"/>
    <w:rsid w:val="00404AEC"/>
    <w:rsid w:val="00404D9D"/>
    <w:rsid w:val="00404E1F"/>
    <w:rsid w:val="0040554D"/>
    <w:rsid w:val="004059A5"/>
    <w:rsid w:val="00405E85"/>
    <w:rsid w:val="0040639E"/>
    <w:rsid w:val="00406A83"/>
    <w:rsid w:val="00407182"/>
    <w:rsid w:val="00407487"/>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122"/>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EE1"/>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41C"/>
    <w:rsid w:val="00460600"/>
    <w:rsid w:val="004606D1"/>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ED"/>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97DD2"/>
    <w:rsid w:val="004A0190"/>
    <w:rsid w:val="004A01C8"/>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772"/>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906"/>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3A18"/>
    <w:rsid w:val="004C4082"/>
    <w:rsid w:val="004C47EA"/>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DAB"/>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CE1"/>
    <w:rsid w:val="004F1E76"/>
    <w:rsid w:val="004F2149"/>
    <w:rsid w:val="004F220A"/>
    <w:rsid w:val="004F3174"/>
    <w:rsid w:val="004F335F"/>
    <w:rsid w:val="004F359D"/>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3A62"/>
    <w:rsid w:val="00504368"/>
    <w:rsid w:val="0050452B"/>
    <w:rsid w:val="00504656"/>
    <w:rsid w:val="00504739"/>
    <w:rsid w:val="00504DB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BE8"/>
    <w:rsid w:val="00514D33"/>
    <w:rsid w:val="00515478"/>
    <w:rsid w:val="00515EF3"/>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1BE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6D41"/>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286A"/>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DD2"/>
    <w:rsid w:val="00582EAC"/>
    <w:rsid w:val="005832CF"/>
    <w:rsid w:val="0058350D"/>
    <w:rsid w:val="00583527"/>
    <w:rsid w:val="0058352A"/>
    <w:rsid w:val="00584693"/>
    <w:rsid w:val="00584DED"/>
    <w:rsid w:val="00584E6E"/>
    <w:rsid w:val="005852D2"/>
    <w:rsid w:val="005854AC"/>
    <w:rsid w:val="00585DBF"/>
    <w:rsid w:val="00585FB4"/>
    <w:rsid w:val="00586A35"/>
    <w:rsid w:val="00586AA2"/>
    <w:rsid w:val="00586C8B"/>
    <w:rsid w:val="0058745C"/>
    <w:rsid w:val="005876DA"/>
    <w:rsid w:val="00587AB4"/>
    <w:rsid w:val="00587CD9"/>
    <w:rsid w:val="00587DFC"/>
    <w:rsid w:val="00590093"/>
    <w:rsid w:val="00590E2B"/>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603"/>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A5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4E3E"/>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5F7A99"/>
    <w:rsid w:val="00600504"/>
    <w:rsid w:val="00600727"/>
    <w:rsid w:val="00600A4E"/>
    <w:rsid w:val="00600DCE"/>
    <w:rsid w:val="006010AA"/>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5747"/>
    <w:rsid w:val="00616530"/>
    <w:rsid w:val="006170F1"/>
    <w:rsid w:val="006176E0"/>
    <w:rsid w:val="006178EE"/>
    <w:rsid w:val="00617B67"/>
    <w:rsid w:val="00617D98"/>
    <w:rsid w:val="00617DD1"/>
    <w:rsid w:val="00620279"/>
    <w:rsid w:val="006203A3"/>
    <w:rsid w:val="00620490"/>
    <w:rsid w:val="00620847"/>
    <w:rsid w:val="00620F86"/>
    <w:rsid w:val="00621274"/>
    <w:rsid w:val="00621633"/>
    <w:rsid w:val="00621BCF"/>
    <w:rsid w:val="00621DFB"/>
    <w:rsid w:val="00621E7C"/>
    <w:rsid w:val="00621F63"/>
    <w:rsid w:val="00621F8C"/>
    <w:rsid w:val="006221BF"/>
    <w:rsid w:val="0062291F"/>
    <w:rsid w:val="00622A49"/>
    <w:rsid w:val="00622A4C"/>
    <w:rsid w:val="00622CC9"/>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7A0"/>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4F9B"/>
    <w:rsid w:val="0063528D"/>
    <w:rsid w:val="00636A6A"/>
    <w:rsid w:val="00636D49"/>
    <w:rsid w:val="00636E0A"/>
    <w:rsid w:val="00636EFA"/>
    <w:rsid w:val="00636F90"/>
    <w:rsid w:val="006374F1"/>
    <w:rsid w:val="006374F7"/>
    <w:rsid w:val="006376B2"/>
    <w:rsid w:val="00637719"/>
    <w:rsid w:val="006379AF"/>
    <w:rsid w:val="00637AC0"/>
    <w:rsid w:val="00637BC4"/>
    <w:rsid w:val="00637CFA"/>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CFC"/>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D53"/>
    <w:rsid w:val="00666FF6"/>
    <w:rsid w:val="006673FC"/>
    <w:rsid w:val="0066760B"/>
    <w:rsid w:val="00667A02"/>
    <w:rsid w:val="00667A06"/>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B77"/>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81A"/>
    <w:rsid w:val="006A1C61"/>
    <w:rsid w:val="006A20C9"/>
    <w:rsid w:val="006A20DF"/>
    <w:rsid w:val="006A22A8"/>
    <w:rsid w:val="006A2363"/>
    <w:rsid w:val="006A2868"/>
    <w:rsid w:val="006A2E03"/>
    <w:rsid w:val="006A3D26"/>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1EEC"/>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08"/>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0B56"/>
    <w:rsid w:val="006C0EEE"/>
    <w:rsid w:val="006C1185"/>
    <w:rsid w:val="006C1330"/>
    <w:rsid w:val="006C18B9"/>
    <w:rsid w:val="006C1CDD"/>
    <w:rsid w:val="006C25A6"/>
    <w:rsid w:val="006C287A"/>
    <w:rsid w:val="006C2B4B"/>
    <w:rsid w:val="006C2D78"/>
    <w:rsid w:val="006C2DAD"/>
    <w:rsid w:val="006C3384"/>
    <w:rsid w:val="006C3899"/>
    <w:rsid w:val="006C4333"/>
    <w:rsid w:val="006C456A"/>
    <w:rsid w:val="006C45C0"/>
    <w:rsid w:val="006C4933"/>
    <w:rsid w:val="006C4B03"/>
    <w:rsid w:val="006C4B1A"/>
    <w:rsid w:val="006C4CBF"/>
    <w:rsid w:val="006C5167"/>
    <w:rsid w:val="006C53E7"/>
    <w:rsid w:val="006C5D33"/>
    <w:rsid w:val="006C5DB8"/>
    <w:rsid w:val="006C63AF"/>
    <w:rsid w:val="006C6568"/>
    <w:rsid w:val="006C74FA"/>
    <w:rsid w:val="006C7603"/>
    <w:rsid w:val="006C787C"/>
    <w:rsid w:val="006C7BF5"/>
    <w:rsid w:val="006D0203"/>
    <w:rsid w:val="006D0573"/>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26"/>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0D9"/>
    <w:rsid w:val="007031E2"/>
    <w:rsid w:val="00703766"/>
    <w:rsid w:val="00703C36"/>
    <w:rsid w:val="00704ECD"/>
    <w:rsid w:val="00704FF5"/>
    <w:rsid w:val="00705102"/>
    <w:rsid w:val="00705522"/>
    <w:rsid w:val="007057ED"/>
    <w:rsid w:val="00705ABD"/>
    <w:rsid w:val="00705D03"/>
    <w:rsid w:val="00705D79"/>
    <w:rsid w:val="0070632E"/>
    <w:rsid w:val="00706456"/>
    <w:rsid w:val="007066EB"/>
    <w:rsid w:val="007067A6"/>
    <w:rsid w:val="007067EF"/>
    <w:rsid w:val="0070746C"/>
    <w:rsid w:val="00707EB6"/>
    <w:rsid w:val="0071077D"/>
    <w:rsid w:val="00710EC2"/>
    <w:rsid w:val="007112FC"/>
    <w:rsid w:val="007116D9"/>
    <w:rsid w:val="00711E2C"/>
    <w:rsid w:val="00712DEC"/>
    <w:rsid w:val="00713730"/>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C46"/>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5"/>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3B"/>
    <w:rsid w:val="007358C9"/>
    <w:rsid w:val="00736504"/>
    <w:rsid w:val="00736B39"/>
    <w:rsid w:val="007370DA"/>
    <w:rsid w:val="007373E4"/>
    <w:rsid w:val="00737B8F"/>
    <w:rsid w:val="00737C2A"/>
    <w:rsid w:val="00740018"/>
    <w:rsid w:val="007405FE"/>
    <w:rsid w:val="00740D5F"/>
    <w:rsid w:val="00740E55"/>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AF7"/>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871"/>
    <w:rsid w:val="00767F38"/>
    <w:rsid w:val="00770760"/>
    <w:rsid w:val="0077107D"/>
    <w:rsid w:val="00771141"/>
    <w:rsid w:val="007713E9"/>
    <w:rsid w:val="007720BD"/>
    <w:rsid w:val="007720F9"/>
    <w:rsid w:val="00772104"/>
    <w:rsid w:val="0077214F"/>
    <w:rsid w:val="00772297"/>
    <w:rsid w:val="00772881"/>
    <w:rsid w:val="00773039"/>
    <w:rsid w:val="007731B1"/>
    <w:rsid w:val="007732F8"/>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2B6F"/>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8C8"/>
    <w:rsid w:val="007A7CB8"/>
    <w:rsid w:val="007B0265"/>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4DA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C7F57"/>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5FDB"/>
    <w:rsid w:val="007F6201"/>
    <w:rsid w:val="007F6314"/>
    <w:rsid w:val="007F65CD"/>
    <w:rsid w:val="007F6CB3"/>
    <w:rsid w:val="007F6CD1"/>
    <w:rsid w:val="007F75AE"/>
    <w:rsid w:val="007F760D"/>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29D"/>
    <w:rsid w:val="00812311"/>
    <w:rsid w:val="0081232F"/>
    <w:rsid w:val="00812A12"/>
    <w:rsid w:val="00812E85"/>
    <w:rsid w:val="00812F38"/>
    <w:rsid w:val="00812FEE"/>
    <w:rsid w:val="00813364"/>
    <w:rsid w:val="008142D1"/>
    <w:rsid w:val="00814368"/>
    <w:rsid w:val="00814E9C"/>
    <w:rsid w:val="008151B2"/>
    <w:rsid w:val="008152D3"/>
    <w:rsid w:val="008155DD"/>
    <w:rsid w:val="008162B6"/>
    <w:rsid w:val="0081643F"/>
    <w:rsid w:val="008166A3"/>
    <w:rsid w:val="008166E3"/>
    <w:rsid w:val="00816AC4"/>
    <w:rsid w:val="00816DF4"/>
    <w:rsid w:val="008170B2"/>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235"/>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2A8"/>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071"/>
    <w:rsid w:val="00893355"/>
    <w:rsid w:val="0089386A"/>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26C"/>
    <w:rsid w:val="008A5373"/>
    <w:rsid w:val="008A5531"/>
    <w:rsid w:val="008A57E6"/>
    <w:rsid w:val="008A5934"/>
    <w:rsid w:val="008A62D8"/>
    <w:rsid w:val="008A640F"/>
    <w:rsid w:val="008A6D9E"/>
    <w:rsid w:val="008A75B5"/>
    <w:rsid w:val="008A7A33"/>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B7F36"/>
    <w:rsid w:val="008C0583"/>
    <w:rsid w:val="008C082D"/>
    <w:rsid w:val="008C09FA"/>
    <w:rsid w:val="008C0A49"/>
    <w:rsid w:val="008C0EEA"/>
    <w:rsid w:val="008C1195"/>
    <w:rsid w:val="008C132E"/>
    <w:rsid w:val="008C13C1"/>
    <w:rsid w:val="008C1492"/>
    <w:rsid w:val="008C18A1"/>
    <w:rsid w:val="008C231A"/>
    <w:rsid w:val="008C2817"/>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5A"/>
    <w:rsid w:val="008D6AFC"/>
    <w:rsid w:val="008D6E6A"/>
    <w:rsid w:val="008D7648"/>
    <w:rsid w:val="008D772C"/>
    <w:rsid w:val="008E074E"/>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12A"/>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148"/>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3D6"/>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5BF"/>
    <w:rsid w:val="00952BAC"/>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09"/>
    <w:rsid w:val="009578D9"/>
    <w:rsid w:val="009579B7"/>
    <w:rsid w:val="0096003B"/>
    <w:rsid w:val="009603D9"/>
    <w:rsid w:val="009604FA"/>
    <w:rsid w:val="009606B2"/>
    <w:rsid w:val="00961450"/>
    <w:rsid w:val="00961487"/>
    <w:rsid w:val="009619D7"/>
    <w:rsid w:val="00961A0C"/>
    <w:rsid w:val="00961FBE"/>
    <w:rsid w:val="009625F7"/>
    <w:rsid w:val="009627BD"/>
    <w:rsid w:val="00962C99"/>
    <w:rsid w:val="0096370A"/>
    <w:rsid w:val="00963A93"/>
    <w:rsid w:val="00963C33"/>
    <w:rsid w:val="00963F05"/>
    <w:rsid w:val="0096433C"/>
    <w:rsid w:val="0096494D"/>
    <w:rsid w:val="009653F5"/>
    <w:rsid w:val="00965887"/>
    <w:rsid w:val="00965A1A"/>
    <w:rsid w:val="00965C30"/>
    <w:rsid w:val="00966C79"/>
    <w:rsid w:val="0096723E"/>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4EF"/>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6F15"/>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96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2D3"/>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5B6"/>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6F32"/>
    <w:rsid w:val="009C745D"/>
    <w:rsid w:val="009C7534"/>
    <w:rsid w:val="009C7682"/>
    <w:rsid w:val="009C7DBC"/>
    <w:rsid w:val="009D031C"/>
    <w:rsid w:val="009D0492"/>
    <w:rsid w:val="009D069A"/>
    <w:rsid w:val="009D078E"/>
    <w:rsid w:val="009D0FBE"/>
    <w:rsid w:val="009D1266"/>
    <w:rsid w:val="009D133E"/>
    <w:rsid w:val="009D195B"/>
    <w:rsid w:val="009D1B91"/>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22F"/>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6D99"/>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D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1929"/>
    <w:rsid w:val="00A321E9"/>
    <w:rsid w:val="00A32A4A"/>
    <w:rsid w:val="00A3306C"/>
    <w:rsid w:val="00A332D9"/>
    <w:rsid w:val="00A33342"/>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56"/>
    <w:rsid w:val="00A7296C"/>
    <w:rsid w:val="00A72B26"/>
    <w:rsid w:val="00A73185"/>
    <w:rsid w:val="00A73279"/>
    <w:rsid w:val="00A7386F"/>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391"/>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3F9"/>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31A"/>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314"/>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2F0"/>
    <w:rsid w:val="00AE6587"/>
    <w:rsid w:val="00AE6643"/>
    <w:rsid w:val="00AE6FDF"/>
    <w:rsid w:val="00AE70C5"/>
    <w:rsid w:val="00AE7229"/>
    <w:rsid w:val="00AE75DA"/>
    <w:rsid w:val="00AF0073"/>
    <w:rsid w:val="00AF0247"/>
    <w:rsid w:val="00AF04E1"/>
    <w:rsid w:val="00AF04EE"/>
    <w:rsid w:val="00AF0B8F"/>
    <w:rsid w:val="00AF0FFE"/>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1E95"/>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0F59"/>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39C"/>
    <w:rsid w:val="00B41D8A"/>
    <w:rsid w:val="00B42593"/>
    <w:rsid w:val="00B430F1"/>
    <w:rsid w:val="00B43517"/>
    <w:rsid w:val="00B43EC8"/>
    <w:rsid w:val="00B4410F"/>
    <w:rsid w:val="00B441DE"/>
    <w:rsid w:val="00B4466A"/>
    <w:rsid w:val="00B44CFF"/>
    <w:rsid w:val="00B44E00"/>
    <w:rsid w:val="00B45248"/>
    <w:rsid w:val="00B453FA"/>
    <w:rsid w:val="00B4595C"/>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00"/>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841"/>
    <w:rsid w:val="00B85AD0"/>
    <w:rsid w:val="00B865D4"/>
    <w:rsid w:val="00B866B5"/>
    <w:rsid w:val="00B86CA0"/>
    <w:rsid w:val="00B86FDB"/>
    <w:rsid w:val="00B87B3B"/>
    <w:rsid w:val="00B87B8A"/>
    <w:rsid w:val="00B87C60"/>
    <w:rsid w:val="00B87FF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BA1"/>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69D4"/>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086"/>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5FBF"/>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1CF3"/>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98D"/>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5C5E"/>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25CE"/>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6E84"/>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A04"/>
    <w:rsid w:val="00C635EC"/>
    <w:rsid w:val="00C63A50"/>
    <w:rsid w:val="00C63A72"/>
    <w:rsid w:val="00C645F3"/>
    <w:rsid w:val="00C64602"/>
    <w:rsid w:val="00C64A90"/>
    <w:rsid w:val="00C64CAF"/>
    <w:rsid w:val="00C64CC6"/>
    <w:rsid w:val="00C64D93"/>
    <w:rsid w:val="00C652DF"/>
    <w:rsid w:val="00C661E1"/>
    <w:rsid w:val="00C6660C"/>
    <w:rsid w:val="00C66B09"/>
    <w:rsid w:val="00C66DBB"/>
    <w:rsid w:val="00C676D3"/>
    <w:rsid w:val="00C67FE0"/>
    <w:rsid w:val="00C700FE"/>
    <w:rsid w:val="00C707D3"/>
    <w:rsid w:val="00C70DB2"/>
    <w:rsid w:val="00C7123E"/>
    <w:rsid w:val="00C71A4D"/>
    <w:rsid w:val="00C71D92"/>
    <w:rsid w:val="00C71FFB"/>
    <w:rsid w:val="00C720DA"/>
    <w:rsid w:val="00C72304"/>
    <w:rsid w:val="00C72693"/>
    <w:rsid w:val="00C72746"/>
    <w:rsid w:val="00C7274C"/>
    <w:rsid w:val="00C72960"/>
    <w:rsid w:val="00C7398E"/>
    <w:rsid w:val="00C73D27"/>
    <w:rsid w:val="00C73E35"/>
    <w:rsid w:val="00C73EEC"/>
    <w:rsid w:val="00C74E2F"/>
    <w:rsid w:val="00C7500D"/>
    <w:rsid w:val="00C7542F"/>
    <w:rsid w:val="00C7543F"/>
    <w:rsid w:val="00C7572C"/>
    <w:rsid w:val="00C75A48"/>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68C"/>
    <w:rsid w:val="00C84755"/>
    <w:rsid w:val="00C84F75"/>
    <w:rsid w:val="00C855CB"/>
    <w:rsid w:val="00C85830"/>
    <w:rsid w:val="00C85BDB"/>
    <w:rsid w:val="00C85FAC"/>
    <w:rsid w:val="00C8622F"/>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A80"/>
    <w:rsid w:val="00C94C1D"/>
    <w:rsid w:val="00C950ED"/>
    <w:rsid w:val="00C95558"/>
    <w:rsid w:val="00C95658"/>
    <w:rsid w:val="00C95BE4"/>
    <w:rsid w:val="00C95E57"/>
    <w:rsid w:val="00C9615A"/>
    <w:rsid w:val="00C96198"/>
    <w:rsid w:val="00C961F7"/>
    <w:rsid w:val="00C966F1"/>
    <w:rsid w:val="00C96910"/>
    <w:rsid w:val="00C96CB2"/>
    <w:rsid w:val="00C97398"/>
    <w:rsid w:val="00C9771A"/>
    <w:rsid w:val="00C9786A"/>
    <w:rsid w:val="00C97883"/>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2D6"/>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0EC"/>
    <w:rsid w:val="00CB2788"/>
    <w:rsid w:val="00CB2815"/>
    <w:rsid w:val="00CB2DA0"/>
    <w:rsid w:val="00CB2F4B"/>
    <w:rsid w:val="00CB33D4"/>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4FD"/>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440"/>
    <w:rsid w:val="00CD2998"/>
    <w:rsid w:val="00CD2D7C"/>
    <w:rsid w:val="00CD308A"/>
    <w:rsid w:val="00CD3362"/>
    <w:rsid w:val="00CD33AA"/>
    <w:rsid w:val="00CD39DA"/>
    <w:rsid w:val="00CD3A1D"/>
    <w:rsid w:val="00CD4329"/>
    <w:rsid w:val="00CD437B"/>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D7F50"/>
    <w:rsid w:val="00CE00D1"/>
    <w:rsid w:val="00CE0206"/>
    <w:rsid w:val="00CE02E7"/>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92C"/>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2A8"/>
    <w:rsid w:val="00D05452"/>
    <w:rsid w:val="00D054AF"/>
    <w:rsid w:val="00D05637"/>
    <w:rsid w:val="00D05A3E"/>
    <w:rsid w:val="00D06498"/>
    <w:rsid w:val="00D06976"/>
    <w:rsid w:val="00D069F1"/>
    <w:rsid w:val="00D06C66"/>
    <w:rsid w:val="00D06E96"/>
    <w:rsid w:val="00D071A3"/>
    <w:rsid w:val="00D0754A"/>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96C"/>
    <w:rsid w:val="00D17A0C"/>
    <w:rsid w:val="00D17A89"/>
    <w:rsid w:val="00D20022"/>
    <w:rsid w:val="00D20225"/>
    <w:rsid w:val="00D203F3"/>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6AC7"/>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500"/>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260"/>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2C13"/>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0F7D"/>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4B0"/>
    <w:rsid w:val="00DC6E00"/>
    <w:rsid w:val="00DC713F"/>
    <w:rsid w:val="00DC7240"/>
    <w:rsid w:val="00DC74C7"/>
    <w:rsid w:val="00DC767E"/>
    <w:rsid w:val="00DC7714"/>
    <w:rsid w:val="00DC7764"/>
    <w:rsid w:val="00DD06FE"/>
    <w:rsid w:val="00DD13EB"/>
    <w:rsid w:val="00DD15D5"/>
    <w:rsid w:val="00DD1B81"/>
    <w:rsid w:val="00DD25FC"/>
    <w:rsid w:val="00DD32A9"/>
    <w:rsid w:val="00DD3BAD"/>
    <w:rsid w:val="00DD3DCA"/>
    <w:rsid w:val="00DD4062"/>
    <w:rsid w:val="00DD4AA2"/>
    <w:rsid w:val="00DD4B65"/>
    <w:rsid w:val="00DD4F18"/>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3CD3"/>
    <w:rsid w:val="00DE4004"/>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099"/>
    <w:rsid w:val="00DF738D"/>
    <w:rsid w:val="00DF78DB"/>
    <w:rsid w:val="00DF7B38"/>
    <w:rsid w:val="00DF7E91"/>
    <w:rsid w:val="00DF7F91"/>
    <w:rsid w:val="00E000F9"/>
    <w:rsid w:val="00E00406"/>
    <w:rsid w:val="00E00B0C"/>
    <w:rsid w:val="00E00D77"/>
    <w:rsid w:val="00E00DE9"/>
    <w:rsid w:val="00E00FD1"/>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9E0"/>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38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6CC"/>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076"/>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071"/>
    <w:rsid w:val="00E76158"/>
    <w:rsid w:val="00E76194"/>
    <w:rsid w:val="00E76371"/>
    <w:rsid w:val="00E7637F"/>
    <w:rsid w:val="00E771CA"/>
    <w:rsid w:val="00E80292"/>
    <w:rsid w:val="00E80C8C"/>
    <w:rsid w:val="00E81492"/>
    <w:rsid w:val="00E81989"/>
    <w:rsid w:val="00E81D97"/>
    <w:rsid w:val="00E82805"/>
    <w:rsid w:val="00E82BA3"/>
    <w:rsid w:val="00E82CA3"/>
    <w:rsid w:val="00E82CE1"/>
    <w:rsid w:val="00E82F8F"/>
    <w:rsid w:val="00E83059"/>
    <w:rsid w:val="00E830EA"/>
    <w:rsid w:val="00E83959"/>
    <w:rsid w:val="00E83D4D"/>
    <w:rsid w:val="00E847BF"/>
    <w:rsid w:val="00E84A1C"/>
    <w:rsid w:val="00E84C80"/>
    <w:rsid w:val="00E8510A"/>
    <w:rsid w:val="00E85396"/>
    <w:rsid w:val="00E856A6"/>
    <w:rsid w:val="00E858FF"/>
    <w:rsid w:val="00E85E58"/>
    <w:rsid w:val="00E85F0A"/>
    <w:rsid w:val="00E85FBB"/>
    <w:rsid w:val="00E861E7"/>
    <w:rsid w:val="00E869C7"/>
    <w:rsid w:val="00E86E2F"/>
    <w:rsid w:val="00E87FAB"/>
    <w:rsid w:val="00E9118A"/>
    <w:rsid w:val="00E911A9"/>
    <w:rsid w:val="00E9138A"/>
    <w:rsid w:val="00E9164C"/>
    <w:rsid w:val="00E9167C"/>
    <w:rsid w:val="00E917A1"/>
    <w:rsid w:val="00E91B3D"/>
    <w:rsid w:val="00E928F0"/>
    <w:rsid w:val="00E93207"/>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8A7"/>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1CB1"/>
    <w:rsid w:val="00EC2492"/>
    <w:rsid w:val="00EC2A8C"/>
    <w:rsid w:val="00EC2D5F"/>
    <w:rsid w:val="00EC31A2"/>
    <w:rsid w:val="00EC482B"/>
    <w:rsid w:val="00EC5137"/>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BE9"/>
    <w:rsid w:val="00ED1DF3"/>
    <w:rsid w:val="00ED2B83"/>
    <w:rsid w:val="00ED2DBA"/>
    <w:rsid w:val="00ED36C7"/>
    <w:rsid w:val="00ED3C3B"/>
    <w:rsid w:val="00ED3DEE"/>
    <w:rsid w:val="00ED43F5"/>
    <w:rsid w:val="00ED46D2"/>
    <w:rsid w:val="00ED4BAD"/>
    <w:rsid w:val="00ED568B"/>
    <w:rsid w:val="00ED5C89"/>
    <w:rsid w:val="00ED5E0B"/>
    <w:rsid w:val="00ED5EEC"/>
    <w:rsid w:val="00ED61D7"/>
    <w:rsid w:val="00ED6710"/>
    <w:rsid w:val="00ED682F"/>
    <w:rsid w:val="00ED6CAA"/>
    <w:rsid w:val="00ED711D"/>
    <w:rsid w:val="00ED728D"/>
    <w:rsid w:val="00ED750D"/>
    <w:rsid w:val="00ED7B82"/>
    <w:rsid w:val="00ED7C45"/>
    <w:rsid w:val="00ED7CEC"/>
    <w:rsid w:val="00EE12B0"/>
    <w:rsid w:val="00EE12C1"/>
    <w:rsid w:val="00EE1ACB"/>
    <w:rsid w:val="00EE1D8F"/>
    <w:rsid w:val="00EE21A3"/>
    <w:rsid w:val="00EE2FAF"/>
    <w:rsid w:val="00EE3643"/>
    <w:rsid w:val="00EE3774"/>
    <w:rsid w:val="00EE3967"/>
    <w:rsid w:val="00EE3ABF"/>
    <w:rsid w:val="00EE3B45"/>
    <w:rsid w:val="00EE3E63"/>
    <w:rsid w:val="00EE3F4D"/>
    <w:rsid w:val="00EE437B"/>
    <w:rsid w:val="00EE444C"/>
    <w:rsid w:val="00EE5651"/>
    <w:rsid w:val="00EE57E0"/>
    <w:rsid w:val="00EE584B"/>
    <w:rsid w:val="00EE5D6E"/>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2C4"/>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0FF3"/>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CD1"/>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32E"/>
    <w:rsid w:val="00F33560"/>
    <w:rsid w:val="00F33F4B"/>
    <w:rsid w:val="00F34221"/>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7EF9"/>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D01"/>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FB8"/>
    <w:rsid w:val="00F57153"/>
    <w:rsid w:val="00F575BA"/>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5F0A"/>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59A7"/>
    <w:rsid w:val="00F75A8D"/>
    <w:rsid w:val="00F75D1B"/>
    <w:rsid w:val="00F761A7"/>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AF1"/>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A60"/>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78C2"/>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2F1D"/>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9B2B65"/>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7FD7DBF"/>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5465B5"/>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98005E9"/>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963198"/>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0C534F"/>
    <w:rsid w:val="56237D99"/>
    <w:rsid w:val="564A13C8"/>
    <w:rsid w:val="56569A17"/>
    <w:rsid w:val="565BADEE"/>
    <w:rsid w:val="56C13365"/>
    <w:rsid w:val="56C8BF09"/>
    <w:rsid w:val="57271B0C"/>
    <w:rsid w:val="572AEB3A"/>
    <w:rsid w:val="57390038"/>
    <w:rsid w:val="576872E4"/>
    <w:rsid w:val="5790A6C7"/>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6625A0"/>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C74594"/>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B8C4E9"/>
    <w:rsid w:val="6DFEFC9C"/>
    <w:rsid w:val="6E2DDC44"/>
    <w:rsid w:val="6E4640B5"/>
    <w:rsid w:val="6E6F7C07"/>
    <w:rsid w:val="6E70A1FA"/>
    <w:rsid w:val="6E81CCFB"/>
    <w:rsid w:val="6E8814AD"/>
    <w:rsid w:val="6EA51007"/>
    <w:rsid w:val="6ED140BB"/>
    <w:rsid w:val="6F0040ED"/>
    <w:rsid w:val="6F012234"/>
    <w:rsid w:val="6F1FFB3D"/>
    <w:rsid w:val="6F5BF67C"/>
    <w:rsid w:val="6F5C4BA9"/>
    <w:rsid w:val="6F64E825"/>
    <w:rsid w:val="6F6C208D"/>
    <w:rsid w:val="6FF4E3B1"/>
    <w:rsid w:val="6FFD1274"/>
    <w:rsid w:val="700ABC42"/>
    <w:rsid w:val="70678CC5"/>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8B07EE"/>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3C23B4"/>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64C2FD53-011F-44DF-BB0D-4984B1F2C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841704F8-D483-4415-8506-9A7409111026}">
    <t:Anchor>
      <t:Comment id="97508149"/>
    </t:Anchor>
    <t:History>
      <t:Event id="{D99591C3-A6E9-4D6E-90C3-A6A0C8346F54}" time="2026-04-20T07:57:26.719Z">
        <t:Attribution userId="S::eglnav@lrt.lt::17fcf477-cc07-4d2b-8458-9d0598601053" userProvider="AD" userName="Eglė Navickė"/>
        <t:Anchor>
          <t:Comment id="97508149"/>
        </t:Anchor>
        <t:Create/>
      </t:Event>
      <t:Event id="{50F029F1-5E31-4801-9152-73BC38E01320}" time="2026-04-20T07:57:26.719Z">
        <t:Attribution userId="S::eglnav@lrt.lt::17fcf477-cc07-4d2b-8458-9d0598601053" userProvider="AD" userName="Eglė Navickė"/>
        <t:Anchor>
          <t:Comment id="97508149"/>
        </t:Anchor>
        <t:Assign userId="S::pijbal@lrt.lt::08dc6f10-f11b-459b-87ec-0214aa365684" userProvider="AD" userName="Pijus Balčius"/>
      </t:Event>
      <t:Event id="{AC0FF67B-A021-465C-858B-87BADA9190E4}" time="2026-04-20T07:57:26.719Z">
        <t:Attribution userId="S::eglnav@lrt.lt::17fcf477-cc07-4d2b-8458-9d0598601053" userProvider="AD" userName="Eglė Navickė"/>
        <t:Anchor>
          <t:Comment id="97508149"/>
        </t:Anchor>
        <t:SetTitle title="@Pijus Balčius, ar taip lieka, ar koreguojam kaip vir6uje komentare nurodyta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2.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3.xml><?xml version="1.0" encoding="utf-8"?>
<ds:datastoreItem xmlns:ds="http://schemas.openxmlformats.org/officeDocument/2006/customXml" ds:itemID="{B0B99F97-8869-4BAC-B724-3125BDF72689}"/>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1</Pages>
  <Words>3356</Words>
  <Characters>19130</Characters>
  <Application>Microsoft Office Word</Application>
  <DocSecurity>4</DocSecurity>
  <Lines>159</Lines>
  <Paragraphs>44</Paragraphs>
  <ScaleCrop>false</ScaleCrop>
  <Company/>
  <LinksUpToDate>false</LinksUpToDate>
  <CharactersWithSpaces>22442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Pijus Balčius</cp:lastModifiedBy>
  <cp:revision>160</cp:revision>
  <dcterms:created xsi:type="dcterms:W3CDTF">2026-03-29T09:59:00Z</dcterms:created>
  <dcterms:modified xsi:type="dcterms:W3CDTF">2026-04-22T14:09:00Z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